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ED4517" w:rsidRPr="00F50F14" w:rsidRDefault="00C75F39" w:rsidP="001502E0">
      <w:pPr>
        <w:jc w:val="left"/>
        <w:rPr>
          <w:rFonts w:ascii="メイリオ" w:eastAsia="メイリオ" w:hAnsi="メイリオ"/>
          <w:b/>
          <w:color w:val="595959" w:themeColor="text1" w:themeTint="A6"/>
          <w:sz w:val="24"/>
          <w:szCs w:val="24"/>
        </w:rPr>
      </w:pPr>
      <w:r>
        <w:rPr>
          <w:rFonts w:ascii="メイリオ" w:eastAsia="メイリオ" w:hAnsi="メイリオ"/>
          <w:b/>
          <w:noProof/>
          <w:color w:val="595959" w:themeColor="text1" w:themeTint="A6"/>
          <w:sz w:val="24"/>
          <w:szCs w:val="24"/>
        </w:rPr>
        <mc:AlternateContent>
          <mc:Choice Requires="wps">
            <w:drawing>
              <wp:anchor distT="0" distB="0" distL="114300" distR="114300" simplePos="0" relativeHeight="251654144" behindDoc="0" locked="0" layoutInCell="1" allowOverlap="1" wp14:anchorId="27B12BCC" wp14:editId="52EA00AF">
                <wp:simplePos x="0" y="0"/>
                <wp:positionH relativeFrom="column">
                  <wp:posOffset>-5715</wp:posOffset>
                </wp:positionH>
                <wp:positionV relativeFrom="paragraph">
                  <wp:posOffset>332740</wp:posOffset>
                </wp:positionV>
                <wp:extent cx="6275705" cy="1047750"/>
                <wp:effectExtent l="0" t="0" r="10795" b="19050"/>
                <wp:wrapNone/>
                <wp:docPr id="2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5705" cy="1047750"/>
                        </a:xfrm>
                        <a:prstGeom prst="roundRect">
                          <a:avLst>
                            <a:gd name="adj" fmla="val 6005"/>
                          </a:avLst>
                        </a:prstGeom>
                        <a:solidFill>
                          <a:schemeClr val="bg1">
                            <a:lumMod val="95000"/>
                            <a:lumOff val="0"/>
                          </a:schemeClr>
                        </a:solidFill>
                        <a:ln w="9525">
                          <a:solidFill>
                            <a:srgbClr val="000000"/>
                          </a:solidFill>
                          <a:round/>
                          <a:headEnd/>
                          <a:tailEnd/>
                        </a:ln>
                      </wps:spPr>
                      <wps:txbx>
                        <w:txbxContent>
                          <w:p w:rsidR="001E5EC4" w:rsidRDefault="001E5EC4" w:rsidP="003B373B">
                            <w:pPr>
                              <w:spacing w:line="400" w:lineRule="exact"/>
                              <w:ind w:right="318"/>
                              <w:jc w:val="center"/>
                              <w:rPr>
                                <w:rFonts w:ascii="メイリオ" w:eastAsia="メイリオ" w:hAnsi="メイリオ"/>
                                <w:b/>
                                <w:color w:val="31849B" w:themeColor="accent5" w:themeShade="BF"/>
                                <w:sz w:val="24"/>
                                <w:szCs w:val="24"/>
                              </w:rPr>
                            </w:pPr>
                            <w:r>
                              <w:rPr>
                                <w:rFonts w:ascii="メイリオ" w:eastAsia="メイリオ" w:hAnsi="メイリオ" w:hint="eastAsia"/>
                                <w:b/>
                                <w:color w:val="31849B" w:themeColor="accent5" w:themeShade="BF"/>
                                <w:sz w:val="24"/>
                                <w:szCs w:val="24"/>
                              </w:rPr>
                              <w:t>生活行為向上マネジメント推進</w:t>
                            </w:r>
                            <w:r w:rsidRPr="00F50F14">
                              <w:rPr>
                                <w:rFonts w:ascii="メイリオ" w:eastAsia="メイリオ" w:hAnsi="メイリオ" w:hint="eastAsia"/>
                                <w:b/>
                                <w:color w:val="31849B" w:themeColor="accent5" w:themeShade="BF"/>
                                <w:sz w:val="24"/>
                                <w:szCs w:val="24"/>
                              </w:rPr>
                              <w:t>プロジェクト</w:t>
                            </w:r>
                            <w:r>
                              <w:rPr>
                                <w:rFonts w:ascii="メイリオ" w:eastAsia="メイリオ" w:hAnsi="メイリオ" w:hint="eastAsia"/>
                                <w:b/>
                                <w:color w:val="31849B" w:themeColor="accent5" w:themeShade="BF"/>
                                <w:sz w:val="24"/>
                                <w:szCs w:val="24"/>
                              </w:rPr>
                              <w:t>特設</w:t>
                            </w:r>
                            <w:r w:rsidRPr="00F50F14">
                              <w:rPr>
                                <w:rFonts w:ascii="メイリオ" w:eastAsia="メイリオ" w:hAnsi="メイリオ" w:hint="eastAsia"/>
                                <w:b/>
                                <w:color w:val="31849B" w:themeColor="accent5" w:themeShade="BF"/>
                                <w:sz w:val="24"/>
                                <w:szCs w:val="24"/>
                              </w:rPr>
                              <w:t>委員会からの情報発信</w:t>
                            </w:r>
                          </w:p>
                          <w:p w:rsidR="001E5EC4" w:rsidRDefault="001E5EC4" w:rsidP="00DB55C7">
                            <w:pPr>
                              <w:spacing w:line="600" w:lineRule="exact"/>
                              <w:ind w:right="320"/>
                              <w:jc w:val="center"/>
                              <w:rPr>
                                <w:rFonts w:ascii="メイリオ" w:eastAsia="メイリオ" w:hAnsi="メイリオ"/>
                                <w:b/>
                                <w:color w:val="31849B" w:themeColor="accent5" w:themeShade="BF"/>
                                <w:sz w:val="48"/>
                                <w:szCs w:val="48"/>
                              </w:rPr>
                            </w:pPr>
                            <w:r w:rsidRPr="00F50F14">
                              <w:rPr>
                                <w:rFonts w:ascii="メイリオ" w:eastAsia="メイリオ" w:hAnsi="メイリオ" w:hint="eastAsia"/>
                                <w:b/>
                                <w:color w:val="31849B" w:themeColor="accent5" w:themeShade="BF"/>
                                <w:sz w:val="48"/>
                                <w:szCs w:val="48"/>
                              </w:rPr>
                              <w:t>生活行為向上推進プロジェクトニュース</w:t>
                            </w:r>
                          </w:p>
                          <w:p w:rsidR="001E5EC4" w:rsidRPr="003B373B" w:rsidRDefault="001E5EC4" w:rsidP="00CB7670">
                            <w:pPr>
                              <w:wordWrap w:val="0"/>
                              <w:spacing w:line="400" w:lineRule="exact"/>
                              <w:ind w:right="318"/>
                              <w:jc w:val="right"/>
                              <w:rPr>
                                <w:rFonts w:ascii="メイリオ" w:eastAsia="メイリオ" w:hAnsi="メイリオ"/>
                                <w:b/>
                                <w:color w:val="404040" w:themeColor="text1" w:themeTint="BF"/>
                                <w:sz w:val="28"/>
                                <w:szCs w:val="28"/>
                              </w:rPr>
                            </w:pPr>
                            <w:r>
                              <w:rPr>
                                <w:rFonts w:ascii="メイリオ" w:eastAsia="メイリオ" w:hAnsi="メイリオ" w:hint="eastAsia"/>
                                <w:b/>
                                <w:color w:val="404040" w:themeColor="text1" w:themeTint="BF"/>
                                <w:sz w:val="28"/>
                                <w:szCs w:val="28"/>
                              </w:rPr>
                              <w:t xml:space="preserve">　</w:t>
                            </w:r>
                            <w:r w:rsidRPr="003B373B">
                              <w:rPr>
                                <w:rFonts w:ascii="メイリオ" w:eastAsia="メイリオ" w:hAnsi="メイリオ" w:hint="eastAsia"/>
                                <w:b/>
                                <w:color w:val="404040" w:themeColor="text1" w:themeTint="BF"/>
                                <w:sz w:val="28"/>
                                <w:szCs w:val="28"/>
                              </w:rPr>
                              <w:t>平成</w:t>
                            </w:r>
                            <w:r w:rsidR="00DE7306">
                              <w:rPr>
                                <w:rFonts w:ascii="メイリオ" w:eastAsia="メイリオ" w:hAnsi="メイリオ" w:hint="eastAsia"/>
                                <w:b/>
                                <w:color w:val="404040" w:themeColor="text1" w:themeTint="BF"/>
                                <w:sz w:val="28"/>
                                <w:szCs w:val="28"/>
                              </w:rPr>
                              <w:t>28</w:t>
                            </w:r>
                            <w:r w:rsidRPr="003B373B">
                              <w:rPr>
                                <w:rFonts w:ascii="メイリオ" w:eastAsia="メイリオ" w:hAnsi="メイリオ" w:hint="eastAsia"/>
                                <w:b/>
                                <w:color w:val="404040" w:themeColor="text1" w:themeTint="BF"/>
                                <w:sz w:val="28"/>
                                <w:szCs w:val="28"/>
                              </w:rPr>
                              <w:t>年</w:t>
                            </w:r>
                            <w:r w:rsidR="004E5B44">
                              <w:rPr>
                                <w:rFonts w:ascii="メイリオ" w:eastAsia="メイリオ" w:hAnsi="メイリオ" w:hint="eastAsia"/>
                                <w:b/>
                                <w:color w:val="404040" w:themeColor="text1" w:themeTint="BF"/>
                                <w:sz w:val="28"/>
                                <w:szCs w:val="28"/>
                              </w:rPr>
                              <w:t>5、6</w:t>
                            </w:r>
                            <w:r w:rsidRPr="003B373B">
                              <w:rPr>
                                <w:rFonts w:ascii="メイリオ" w:eastAsia="メイリオ" w:hAnsi="メイリオ" w:hint="eastAsia"/>
                                <w:b/>
                                <w:color w:val="404040" w:themeColor="text1" w:themeTint="BF"/>
                                <w:sz w:val="28"/>
                                <w:szCs w:val="28"/>
                              </w:rPr>
                              <w:t>月</w:t>
                            </w:r>
                            <w:r>
                              <w:rPr>
                                <w:rFonts w:ascii="メイリオ" w:eastAsia="メイリオ" w:hAnsi="メイリオ" w:hint="eastAsia"/>
                                <w:b/>
                                <w:color w:val="404040" w:themeColor="text1" w:themeTint="BF"/>
                                <w:sz w:val="28"/>
                                <w:szCs w:val="28"/>
                              </w:rPr>
                              <w:t>号</w:t>
                            </w:r>
                            <w:r w:rsidR="00815451" w:rsidRPr="00815451">
                              <w:rPr>
                                <w:rFonts w:hint="eastAsia"/>
                              </w:rPr>
                              <w:t xml:space="preserve"> </w:t>
                            </w:r>
                            <w:r w:rsidR="00815451" w:rsidRPr="00815451">
                              <w:rPr>
                                <w:rFonts w:ascii="メイリオ" w:eastAsia="メイリオ" w:hAnsi="メイリオ" w:hint="eastAsia"/>
                                <w:b/>
                                <w:color w:val="404040" w:themeColor="text1" w:themeTint="BF"/>
                                <w:sz w:val="28"/>
                                <w:szCs w:val="28"/>
                              </w:rPr>
                              <w:t>No.</w:t>
                            </w:r>
                            <w:r w:rsidR="00892C5D">
                              <w:rPr>
                                <w:rFonts w:ascii="メイリオ" w:eastAsia="メイリオ" w:hAnsi="メイリオ" w:hint="eastAsia"/>
                                <w:b/>
                                <w:color w:val="404040" w:themeColor="text1" w:themeTint="BF"/>
                                <w:sz w:val="28"/>
                                <w:szCs w:val="28"/>
                              </w:rPr>
                              <w:t>1</w:t>
                            </w:r>
                            <w:r w:rsidR="004E5B44">
                              <w:rPr>
                                <w:rFonts w:ascii="メイリオ" w:eastAsia="メイリオ" w:hAnsi="メイリオ" w:hint="eastAsia"/>
                                <w:b/>
                                <w:color w:val="404040" w:themeColor="text1" w:themeTint="BF"/>
                                <w:sz w:val="28"/>
                                <w:szCs w:val="28"/>
                              </w:rPr>
                              <w:t>3</w:t>
                            </w:r>
                          </w:p>
                          <w:p w:rsidR="001E5EC4" w:rsidRPr="00F50F14" w:rsidRDefault="001E5EC4" w:rsidP="003B373B">
                            <w:pPr>
                              <w:spacing w:line="600" w:lineRule="exact"/>
                              <w:ind w:firstLineChars="100" w:firstLine="480"/>
                              <w:jc w:val="left"/>
                              <w:rPr>
                                <w:rFonts w:ascii="メイリオ" w:eastAsia="メイリオ" w:hAnsi="メイリオ"/>
                                <w:b/>
                                <w:color w:val="31849B" w:themeColor="accent5" w:themeShade="BF"/>
                                <w:sz w:val="48"/>
                                <w:szCs w:val="48"/>
                              </w:rPr>
                            </w:pPr>
                          </w:p>
                          <w:p w:rsidR="001E5EC4" w:rsidRPr="00F50F14" w:rsidRDefault="001E5EC4" w:rsidP="003B373B">
                            <w:pPr>
                              <w:ind w:firstLineChars="100" w:firstLine="240"/>
                              <w:jc w:val="left"/>
                              <w:rPr>
                                <w:rFonts w:ascii="メイリオ" w:eastAsia="メイリオ" w:hAnsi="メイリオ"/>
                                <w:b/>
                                <w:color w:val="31849B" w:themeColor="accent5" w:themeShade="BF"/>
                                <w:sz w:val="24"/>
                                <w:szCs w:val="24"/>
                              </w:rPr>
                            </w:pPr>
                          </w:p>
                          <w:p w:rsidR="001E5EC4" w:rsidRDefault="001E5EC4" w:rsidP="003B373B">
                            <w:pPr>
                              <w:jc w:val="left"/>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27B12BCC" id="AutoShape 8" o:spid="_x0000_s1026" style="position:absolute;margin-left:-.45pt;margin-top:26.2pt;width:494.15pt;height:8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393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" fillcolor="#f2f2f2 [3052]">
                <v:textbox>
                  <w:txbxContent>
                    <w:p w:rsidR="001E5EC4" w:rsidRDefault="001E5EC4" w:rsidP="003B373B">
                      <w:pPr>
                        <w:spacing w:line="400" w:lineRule="exact"/>
                        <w:ind w:right="318"/>
                        <w:jc w:val="center"/>
                        <w:rPr>
                          <w:rFonts w:ascii="メイリオ" w:eastAsia="メイリオ" w:hAnsi="メイリオ"/>
                          <w:b/>
                          <w:color w:val="31849B" w:themeColor="accent5" w:themeShade="BF"/>
                          <w:sz w:val="24"/>
                          <w:szCs w:val="24"/>
                        </w:rPr>
                      </w:pPr>
                      <w:r>
                        <w:rPr>
                          <w:rFonts w:ascii="メイリオ" w:eastAsia="メイリオ" w:hAnsi="メイリオ" w:hint="eastAsia"/>
                          <w:b/>
                          <w:color w:val="31849B" w:themeColor="accent5" w:themeShade="BF"/>
                          <w:sz w:val="24"/>
                          <w:szCs w:val="24"/>
                        </w:rPr>
                        <w:t>生活行為向上マネジメント推進</w:t>
                      </w:r>
                      <w:r w:rsidRPr="00F50F14">
                        <w:rPr>
                          <w:rFonts w:ascii="メイリオ" w:eastAsia="メイリオ" w:hAnsi="メイリオ" w:hint="eastAsia"/>
                          <w:b/>
                          <w:color w:val="31849B" w:themeColor="accent5" w:themeShade="BF"/>
                          <w:sz w:val="24"/>
                          <w:szCs w:val="24"/>
                        </w:rPr>
                        <w:t>プロジェクト</w:t>
                      </w:r>
                      <w:r>
                        <w:rPr>
                          <w:rFonts w:ascii="メイリオ" w:eastAsia="メイリオ" w:hAnsi="メイリオ" w:hint="eastAsia"/>
                          <w:b/>
                          <w:color w:val="31849B" w:themeColor="accent5" w:themeShade="BF"/>
                          <w:sz w:val="24"/>
                          <w:szCs w:val="24"/>
                        </w:rPr>
                        <w:t>特設</w:t>
                      </w:r>
                      <w:r w:rsidRPr="00F50F14">
                        <w:rPr>
                          <w:rFonts w:ascii="メイリオ" w:eastAsia="メイリオ" w:hAnsi="メイリオ" w:hint="eastAsia"/>
                          <w:b/>
                          <w:color w:val="31849B" w:themeColor="accent5" w:themeShade="BF"/>
                          <w:sz w:val="24"/>
                          <w:szCs w:val="24"/>
                        </w:rPr>
                        <w:t>委員会からの情報発信</w:t>
                      </w:r>
                    </w:p>
                    <w:p w:rsidR="001E5EC4" w:rsidRDefault="001E5EC4" w:rsidP="00DB55C7">
                      <w:pPr>
                        <w:spacing w:line="600" w:lineRule="exact"/>
                        <w:ind w:right="320"/>
                        <w:jc w:val="center"/>
                        <w:rPr>
                          <w:rFonts w:ascii="メイリオ" w:eastAsia="メイリオ" w:hAnsi="メイリオ"/>
                          <w:b/>
                          <w:color w:val="31849B" w:themeColor="accent5" w:themeShade="BF"/>
                          <w:sz w:val="48"/>
                          <w:szCs w:val="48"/>
                        </w:rPr>
                      </w:pPr>
                      <w:r w:rsidRPr="00F50F14">
                        <w:rPr>
                          <w:rFonts w:ascii="メイリオ" w:eastAsia="メイリオ" w:hAnsi="メイリオ" w:hint="eastAsia"/>
                          <w:b/>
                          <w:color w:val="31849B" w:themeColor="accent5" w:themeShade="BF"/>
                          <w:sz w:val="48"/>
                          <w:szCs w:val="48"/>
                        </w:rPr>
                        <w:t>生活行為向上推進プロジェクトニュース</w:t>
                      </w:r>
                    </w:p>
                    <w:p w:rsidR="001E5EC4" w:rsidRPr="003B373B" w:rsidRDefault="001E5EC4" w:rsidP="00CB7670">
                      <w:pPr>
                        <w:wordWrap w:val="0"/>
                        <w:spacing w:line="400" w:lineRule="exact"/>
                        <w:ind w:right="318"/>
                        <w:jc w:val="right"/>
                        <w:rPr>
                          <w:rFonts w:ascii="メイリオ" w:eastAsia="メイリオ" w:hAnsi="メイリオ"/>
                          <w:b/>
                          <w:color w:val="404040" w:themeColor="text1" w:themeTint="BF"/>
                          <w:sz w:val="28"/>
                          <w:szCs w:val="28"/>
                        </w:rPr>
                      </w:pPr>
                      <w:r>
                        <w:rPr>
                          <w:rFonts w:ascii="メイリオ" w:eastAsia="メイリオ" w:hAnsi="メイリオ" w:hint="eastAsia"/>
                          <w:b/>
                          <w:color w:val="404040" w:themeColor="text1" w:themeTint="BF"/>
                          <w:sz w:val="28"/>
                          <w:szCs w:val="28"/>
                        </w:rPr>
                        <w:t xml:space="preserve">　</w:t>
                      </w:r>
                      <w:r w:rsidRPr="003B373B">
                        <w:rPr>
                          <w:rFonts w:ascii="メイリオ" w:eastAsia="メイリオ" w:hAnsi="メイリオ" w:hint="eastAsia"/>
                          <w:b/>
                          <w:color w:val="404040" w:themeColor="text1" w:themeTint="BF"/>
                          <w:sz w:val="28"/>
                          <w:szCs w:val="28"/>
                        </w:rPr>
                        <w:t>平成</w:t>
                      </w:r>
                      <w:r w:rsidR="00DE7306">
                        <w:rPr>
                          <w:rFonts w:ascii="メイリオ" w:eastAsia="メイリオ" w:hAnsi="メイリオ" w:hint="eastAsia"/>
                          <w:b/>
                          <w:color w:val="404040" w:themeColor="text1" w:themeTint="BF"/>
                          <w:sz w:val="28"/>
                          <w:szCs w:val="28"/>
                        </w:rPr>
                        <w:t>28</w:t>
                      </w:r>
                      <w:r w:rsidRPr="003B373B">
                        <w:rPr>
                          <w:rFonts w:ascii="メイリオ" w:eastAsia="メイリオ" w:hAnsi="メイリオ" w:hint="eastAsia"/>
                          <w:b/>
                          <w:color w:val="404040" w:themeColor="text1" w:themeTint="BF"/>
                          <w:sz w:val="28"/>
                          <w:szCs w:val="28"/>
                        </w:rPr>
                        <w:t>年</w:t>
                      </w:r>
                      <w:r w:rsidR="004E5B44">
                        <w:rPr>
                          <w:rFonts w:ascii="メイリオ" w:eastAsia="メイリオ" w:hAnsi="メイリオ" w:hint="eastAsia"/>
                          <w:b/>
                          <w:color w:val="404040" w:themeColor="text1" w:themeTint="BF"/>
                          <w:sz w:val="28"/>
                          <w:szCs w:val="28"/>
                        </w:rPr>
                        <w:t>5、6</w:t>
                      </w:r>
                      <w:r w:rsidRPr="003B373B">
                        <w:rPr>
                          <w:rFonts w:ascii="メイリオ" w:eastAsia="メイリオ" w:hAnsi="メイリオ" w:hint="eastAsia"/>
                          <w:b/>
                          <w:color w:val="404040" w:themeColor="text1" w:themeTint="BF"/>
                          <w:sz w:val="28"/>
                          <w:szCs w:val="28"/>
                        </w:rPr>
                        <w:t>月</w:t>
                      </w:r>
                      <w:r>
                        <w:rPr>
                          <w:rFonts w:ascii="メイリオ" w:eastAsia="メイリオ" w:hAnsi="メイリオ" w:hint="eastAsia"/>
                          <w:b/>
                          <w:color w:val="404040" w:themeColor="text1" w:themeTint="BF"/>
                          <w:sz w:val="28"/>
                          <w:szCs w:val="28"/>
                        </w:rPr>
                        <w:t>号</w:t>
                      </w:r>
                      <w:r w:rsidR="00815451" w:rsidRPr="00815451">
                        <w:rPr>
                          <w:rFonts w:hint="eastAsia"/>
                        </w:rPr>
                        <w:t xml:space="preserve"> </w:t>
                      </w:r>
                      <w:r w:rsidR="00815451" w:rsidRPr="00815451">
                        <w:rPr>
                          <w:rFonts w:ascii="メイリオ" w:eastAsia="メイリオ" w:hAnsi="メイリオ" w:hint="eastAsia"/>
                          <w:b/>
                          <w:color w:val="404040" w:themeColor="text1" w:themeTint="BF"/>
                          <w:sz w:val="28"/>
                          <w:szCs w:val="28"/>
                        </w:rPr>
                        <w:t>No.</w:t>
                      </w:r>
                      <w:r w:rsidR="00892C5D">
                        <w:rPr>
                          <w:rFonts w:ascii="メイリオ" w:eastAsia="メイリオ" w:hAnsi="メイリオ" w:hint="eastAsia"/>
                          <w:b/>
                          <w:color w:val="404040" w:themeColor="text1" w:themeTint="BF"/>
                          <w:sz w:val="28"/>
                          <w:szCs w:val="28"/>
                        </w:rPr>
                        <w:t>1</w:t>
                      </w:r>
                      <w:r w:rsidR="004E5B44">
                        <w:rPr>
                          <w:rFonts w:ascii="メイリオ" w:eastAsia="メイリオ" w:hAnsi="メイリオ" w:hint="eastAsia"/>
                          <w:b/>
                          <w:color w:val="404040" w:themeColor="text1" w:themeTint="BF"/>
                          <w:sz w:val="28"/>
                          <w:szCs w:val="28"/>
                        </w:rPr>
                        <w:t>3</w:t>
                      </w:r>
                    </w:p>
                    <w:p w:rsidR="001E5EC4" w:rsidRPr="00F50F14" w:rsidRDefault="001E5EC4" w:rsidP="003B373B">
                      <w:pPr>
                        <w:spacing w:line="600" w:lineRule="exact"/>
                        <w:ind w:firstLineChars="100" w:firstLine="480"/>
                        <w:jc w:val="left"/>
                        <w:rPr>
                          <w:rFonts w:ascii="メイリオ" w:eastAsia="メイリオ" w:hAnsi="メイリオ"/>
                          <w:b/>
                          <w:color w:val="31849B" w:themeColor="accent5" w:themeShade="BF"/>
                          <w:sz w:val="48"/>
                          <w:szCs w:val="48"/>
                        </w:rPr>
                      </w:pPr>
                    </w:p>
                    <w:p w:rsidR="001E5EC4" w:rsidRPr="00F50F14" w:rsidRDefault="001E5EC4" w:rsidP="003B373B">
                      <w:pPr>
                        <w:ind w:firstLineChars="100" w:firstLine="240"/>
                        <w:jc w:val="left"/>
                        <w:rPr>
                          <w:rFonts w:ascii="メイリオ" w:eastAsia="メイリオ" w:hAnsi="メイリオ"/>
                          <w:b/>
                          <w:color w:val="31849B" w:themeColor="accent5" w:themeShade="BF"/>
                          <w:sz w:val="24"/>
                          <w:szCs w:val="24"/>
                        </w:rPr>
                      </w:pPr>
                    </w:p>
                    <w:p w:rsidR="001E5EC4" w:rsidRDefault="001E5EC4" w:rsidP="003B373B">
                      <w:pPr>
                        <w:jc w:val="left"/>
                      </w:pPr>
                    </w:p>
                  </w:txbxContent>
                </v:textbox>
              </v:roundrect>
            </w:pict>
          </mc:Fallback>
        </mc:AlternateContent>
      </w:r>
      <w:r w:rsidR="00FF320F">
        <w:rPr>
          <w:rFonts w:ascii="メイリオ" w:eastAsia="メイリオ" w:hAnsi="メイリオ" w:hint="eastAsia"/>
          <w:b/>
          <w:color w:val="595959" w:themeColor="text1" w:themeTint="A6"/>
          <w:sz w:val="24"/>
          <w:szCs w:val="24"/>
        </w:rPr>
        <w:t xml:space="preserve">「実践しよう！生活行為向上マネジメント」　　　　　　　　　　　 </w:t>
      </w:r>
      <w:r w:rsidR="00ED4517" w:rsidRPr="00F50F14">
        <w:rPr>
          <w:rFonts w:ascii="メイリオ" w:eastAsia="メイリオ" w:hAnsi="メイリオ" w:hint="eastAsia"/>
          <w:b/>
          <w:color w:val="595959" w:themeColor="text1" w:themeTint="A6"/>
          <w:sz w:val="24"/>
          <w:szCs w:val="24"/>
        </w:rPr>
        <w:t>連携システム</w:t>
      </w:r>
      <w:r w:rsidR="00815451">
        <w:rPr>
          <w:rFonts w:ascii="メイリオ" w:eastAsia="メイリオ" w:hAnsi="メイリオ" w:hint="eastAsia"/>
          <w:b/>
          <w:color w:val="595959" w:themeColor="text1" w:themeTint="A6"/>
          <w:sz w:val="24"/>
          <w:szCs w:val="24"/>
        </w:rPr>
        <w:t>2015</w:t>
      </w:r>
      <w:r w:rsidR="00ED4517" w:rsidRPr="00F50F14">
        <w:rPr>
          <w:rFonts w:ascii="メイリオ" w:eastAsia="メイリオ" w:hAnsi="メイリオ" w:hint="eastAsia"/>
          <w:b/>
          <w:color w:val="595959" w:themeColor="text1" w:themeTint="A6"/>
          <w:sz w:val="24"/>
          <w:szCs w:val="24"/>
        </w:rPr>
        <w:t xml:space="preserve">　　　　　　　　　　　　　　</w:t>
      </w:r>
    </w:p>
    <w:p w:rsidR="008D6DC2" w:rsidRDefault="008D6DC2" w:rsidP="008D6DC2">
      <w:pPr>
        <w:rPr>
          <w:rFonts w:ascii="ＭＳ ゴシック" w:eastAsia="ＭＳ ゴシック" w:hAnsi="ＭＳ ゴシック"/>
        </w:rPr>
      </w:pPr>
    </w:p>
    <w:p w:rsidR="008D6DC2" w:rsidRPr="00FF320F" w:rsidRDefault="008D6DC2" w:rsidP="008D6DC2">
      <w:pPr>
        <w:rPr>
          <w:rFonts w:ascii="ＭＳ ゴシック" w:eastAsia="ＭＳ ゴシック" w:hAnsi="ＭＳ ゴシック"/>
        </w:rPr>
      </w:pPr>
    </w:p>
    <w:p w:rsidR="00103724" w:rsidRPr="00103724" w:rsidRDefault="00103724" w:rsidP="00103724">
      <w:pPr>
        <w:jc w:val="left"/>
        <w:rPr>
          <w:rFonts w:ascii="HGP平成角ｺﾞｼｯｸ体W9" w:eastAsia="HGP平成角ｺﾞｼｯｸ体W9" w:hAnsi="Bookman Old Style"/>
          <w:color w:val="A6A6A6" w:themeColor="background1" w:themeShade="A6"/>
          <w:sz w:val="40"/>
          <w:szCs w:val="40"/>
        </w:rPr>
      </w:pPr>
      <w:r w:rsidRPr="00103724">
        <w:rPr>
          <w:rFonts w:ascii="HGP平成角ｺﾞｼｯｸ体W9" w:eastAsia="HGP平成角ｺﾞｼｯｸ体W9" w:hAnsi="メイリオ" w:hint="eastAsia"/>
          <w:color w:val="A6A6A6" w:themeColor="background1" w:themeShade="A6"/>
          <w:sz w:val="40"/>
          <w:szCs w:val="40"/>
        </w:rPr>
        <w:t>ｃｏｎｔｅｎｔｓ</w:t>
      </w:r>
    </w:p>
    <w:p w:rsidR="00912E46" w:rsidRDefault="00912E46" w:rsidP="008D6DC2">
      <w:pPr>
        <w:rPr>
          <w:rFonts w:ascii="メイリオ" w:eastAsia="メイリオ" w:hAnsi="メイリオ"/>
        </w:rPr>
      </w:pPr>
    </w:p>
    <w:p w:rsidR="009A3185" w:rsidRPr="00CB7670" w:rsidRDefault="00103724" w:rsidP="009D268C">
      <w:pPr>
        <w:spacing w:line="240" w:lineRule="exact"/>
        <w:rPr>
          <w:rFonts w:ascii="メイリオ" w:eastAsia="メイリオ" w:hAnsi="メイリオ"/>
          <w:szCs w:val="21"/>
        </w:rPr>
        <w:sectPr w:rsidR="009A3185" w:rsidRPr="00CB7670" w:rsidSect="00F50F14">
          <w:type w:val="continuous"/>
          <w:pgSz w:w="11906" w:h="16838" w:code="9"/>
          <w:pgMar w:top="1021" w:right="1021" w:bottom="1021" w:left="1021" w:header="851" w:footer="992" w:gutter="0"/>
          <w:cols w:space="425"/>
          <w:docGrid w:type="linesAndChars" w:linePitch="310"/>
        </w:sectPr>
      </w:pPr>
      <w:r w:rsidRPr="00103724">
        <w:rPr>
          <w:rFonts w:ascii="メイリオ" w:eastAsia="メイリオ" w:hAnsi="メイリオ" w:hint="eastAsia"/>
        </w:rPr>
        <w:t>目次／</w:t>
      </w:r>
      <w:r w:rsidR="008D6DC2" w:rsidRPr="00103724">
        <w:rPr>
          <w:rFonts w:ascii="メイリオ" w:eastAsia="メイリオ" w:hAnsi="メイリオ" w:hint="eastAsia"/>
        </w:rPr>
        <w:t>平成</w:t>
      </w:r>
      <w:r w:rsidR="003C11B9">
        <w:rPr>
          <w:rFonts w:ascii="メイリオ" w:eastAsia="メイリオ" w:hAnsi="メイリオ" w:hint="eastAsia"/>
        </w:rPr>
        <w:t>28</w:t>
      </w:r>
      <w:r w:rsidR="008D6DC2" w:rsidRPr="00103724">
        <w:rPr>
          <w:rFonts w:ascii="メイリオ" w:eastAsia="メイリオ" w:hAnsi="メイリオ" w:hint="eastAsia"/>
        </w:rPr>
        <w:t>年</w:t>
      </w:r>
      <w:r w:rsidR="004E5B44">
        <w:rPr>
          <w:rFonts w:ascii="メイリオ" w:eastAsia="メイリオ" w:hAnsi="メイリオ" w:hint="eastAsia"/>
        </w:rPr>
        <w:t>5、6</w:t>
      </w:r>
      <w:r w:rsidR="008D6DC2" w:rsidRPr="008B6C59">
        <w:rPr>
          <w:rFonts w:ascii="メイリオ" w:eastAsia="メイリオ" w:hAnsi="メイリオ" w:hint="eastAsia"/>
        </w:rPr>
        <w:t>月号</w:t>
      </w:r>
      <w:r w:rsidR="00CB7670" w:rsidRPr="008B6C59">
        <w:rPr>
          <w:rFonts w:ascii="メイリオ" w:eastAsia="メイリオ" w:hAnsi="メイリオ" w:hint="eastAsia"/>
          <w:szCs w:val="21"/>
        </w:rPr>
        <w:t>（</w:t>
      </w:r>
      <w:r w:rsidR="008145C3" w:rsidRPr="008B6C59">
        <w:rPr>
          <w:rFonts w:ascii="メイリオ" w:eastAsia="メイリオ" w:hAnsi="メイリオ" w:hint="eastAsia"/>
          <w:szCs w:val="21"/>
        </w:rPr>
        <w:t>No.</w:t>
      </w:r>
      <w:r w:rsidR="00892C5D">
        <w:rPr>
          <w:rFonts w:ascii="メイリオ" w:eastAsia="メイリオ" w:hAnsi="メイリオ" w:hint="eastAsia"/>
          <w:szCs w:val="21"/>
        </w:rPr>
        <w:t>1</w:t>
      </w:r>
      <w:r w:rsidR="004E5B44">
        <w:rPr>
          <w:rFonts w:ascii="メイリオ" w:eastAsia="メイリオ" w:hAnsi="メイリオ" w:hint="eastAsia"/>
          <w:szCs w:val="21"/>
        </w:rPr>
        <w:t>3</w:t>
      </w:r>
      <w:r w:rsidR="00CB7670" w:rsidRPr="008B6C59">
        <w:rPr>
          <w:rFonts w:ascii="メイリオ" w:eastAsia="メイリオ" w:hAnsi="メイリオ" w:hint="eastAsia"/>
          <w:szCs w:val="21"/>
        </w:rPr>
        <w:t>）</w:t>
      </w:r>
    </w:p>
    <w:p w:rsidR="006479A8" w:rsidRPr="0032463A" w:rsidRDefault="00590F16" w:rsidP="00892C5D">
      <w:pPr>
        <w:spacing w:line="240" w:lineRule="exact"/>
        <w:rPr>
          <w:rFonts w:ascii="ＭＳ ゴシック" w:eastAsia="ＭＳ ゴシック" w:hAnsi="ＭＳ ゴシック"/>
          <w:u w:val="single"/>
        </w:rPr>
      </w:pPr>
      <w:r w:rsidRPr="00590F16">
        <w:rPr>
          <w:rFonts w:ascii="ＭＳ ゴシック" w:eastAsia="ＭＳ ゴシック" w:hAnsi="ＭＳ ゴシック" w:hint="eastAsia"/>
          <w:u w:val="single"/>
        </w:rPr>
        <w:lastRenderedPageBreak/>
        <w:t>■重要なお知らせ</w:t>
      </w:r>
    </w:p>
    <w:p w:rsidR="008D6DC2" w:rsidRPr="00CA5EB3" w:rsidRDefault="008D6DC2" w:rsidP="009D268C">
      <w:pPr>
        <w:spacing w:line="240" w:lineRule="exact"/>
        <w:rPr>
          <w:rFonts w:ascii="ＭＳ ゴシック" w:eastAsia="ＭＳ ゴシック" w:hAnsi="ＭＳ ゴシック"/>
          <w:u w:val="single"/>
        </w:rPr>
      </w:pPr>
      <w:r>
        <w:rPr>
          <w:rFonts w:ascii="ＭＳ ゴシック" w:eastAsia="ＭＳ ゴシック" w:hAnsi="ＭＳ ゴシック" w:hint="eastAsia"/>
          <w:u w:val="single"/>
        </w:rPr>
        <w:t>■</w:t>
      </w:r>
      <w:r w:rsidR="00CA5EB3">
        <w:rPr>
          <w:rFonts w:ascii="ＭＳ ゴシック" w:eastAsia="ＭＳ ゴシック" w:hAnsi="ＭＳ ゴシック" w:hint="eastAsia"/>
          <w:u w:val="single"/>
        </w:rPr>
        <w:t>協会や</w:t>
      </w:r>
      <w:r>
        <w:rPr>
          <w:rFonts w:ascii="ＭＳ ゴシック" w:eastAsia="ＭＳ ゴシック" w:hAnsi="ＭＳ ゴシック" w:hint="eastAsia"/>
          <w:u w:val="single"/>
        </w:rPr>
        <w:t>プロジェクト</w:t>
      </w:r>
      <w:r w:rsidR="007A1AE8">
        <w:rPr>
          <w:rFonts w:ascii="ＭＳ ゴシック" w:eastAsia="ＭＳ ゴシック" w:hAnsi="ＭＳ ゴシック" w:hint="eastAsia"/>
          <w:u w:val="single"/>
        </w:rPr>
        <w:t>の動き</w:t>
      </w:r>
    </w:p>
    <w:p w:rsidR="00483B86" w:rsidRPr="00C63E2E" w:rsidRDefault="0032463A" w:rsidP="009C6CEE">
      <w:pPr>
        <w:spacing w:line="240" w:lineRule="exact"/>
        <w:ind w:firstLineChars="100" w:firstLine="210"/>
        <w:rPr>
          <w:rFonts w:ascii="ＭＳ ゴシック" w:eastAsia="ＭＳ ゴシック" w:hAnsi="ＭＳ ゴシック"/>
        </w:rPr>
      </w:pPr>
      <w:r>
        <w:rPr>
          <w:rFonts w:ascii="ＭＳ ゴシック" w:eastAsia="ＭＳ ゴシック" w:hAnsi="ＭＳ ゴシック" w:hint="eastAsia"/>
        </w:rPr>
        <w:t>プロジェクト事業</w:t>
      </w:r>
      <w:r w:rsidR="001A13CD">
        <w:rPr>
          <w:rFonts w:ascii="ＭＳ ゴシック" w:eastAsia="ＭＳ ゴシック" w:hAnsi="ＭＳ ゴシック" w:hint="eastAsia"/>
        </w:rPr>
        <w:t>，</w:t>
      </w:r>
      <w:r w:rsidR="00F70D1B">
        <w:rPr>
          <w:rFonts w:ascii="ＭＳ ゴシック" w:eastAsia="ＭＳ ゴシック" w:hAnsi="ＭＳ ゴシック" w:hint="eastAsia"/>
        </w:rPr>
        <w:t>研修修了者数</w:t>
      </w:r>
      <w:r w:rsidR="00C63E2E">
        <w:rPr>
          <w:rFonts w:ascii="ＭＳ ゴシック" w:eastAsia="ＭＳ ゴシック" w:hAnsi="ＭＳ ゴシック" w:hint="eastAsia"/>
        </w:rPr>
        <w:t>(</w:t>
      </w:r>
      <w:r>
        <w:rPr>
          <w:rFonts w:ascii="ＭＳ ゴシック" w:eastAsia="ＭＳ ゴシック" w:hAnsi="ＭＳ ゴシック" w:hint="eastAsia"/>
        </w:rPr>
        <w:t>５</w:t>
      </w:r>
      <w:r w:rsidR="00C63E2E">
        <w:rPr>
          <w:rFonts w:ascii="ＭＳ ゴシック" w:eastAsia="ＭＳ ゴシック" w:hAnsi="ＭＳ ゴシック" w:hint="eastAsia"/>
        </w:rPr>
        <w:t>月末現在)</w:t>
      </w:r>
    </w:p>
    <w:p w:rsidR="008D6DC2" w:rsidRDefault="008D6DC2" w:rsidP="009D268C">
      <w:pPr>
        <w:spacing w:line="240" w:lineRule="exact"/>
        <w:rPr>
          <w:rFonts w:ascii="ＭＳ ゴシック" w:eastAsia="ＭＳ ゴシック" w:hAnsi="ＭＳ ゴシック"/>
          <w:u w:val="single"/>
        </w:rPr>
      </w:pPr>
      <w:r>
        <w:rPr>
          <w:rFonts w:ascii="ＭＳ ゴシック" w:eastAsia="ＭＳ ゴシック" w:hAnsi="ＭＳ ゴシック" w:hint="eastAsia"/>
          <w:u w:val="single"/>
        </w:rPr>
        <w:t>■プロジェクトからの連絡</w:t>
      </w:r>
    </w:p>
    <w:p w:rsidR="0032463A" w:rsidRPr="0032463A" w:rsidRDefault="0032463A" w:rsidP="0032463A">
      <w:pPr>
        <w:spacing w:line="240" w:lineRule="exact"/>
        <w:rPr>
          <w:rFonts w:ascii="ＭＳ ゴシック" w:eastAsia="ＭＳ ゴシック" w:hAnsi="ＭＳ ゴシック"/>
        </w:rPr>
      </w:pPr>
      <w:r>
        <w:rPr>
          <w:rFonts w:ascii="ＭＳ ゴシック" w:eastAsia="ＭＳ ゴシック" w:hAnsi="ＭＳ ゴシック" w:hint="eastAsia"/>
        </w:rPr>
        <w:t>１.</w:t>
      </w:r>
      <w:r w:rsidRPr="004078DA">
        <w:rPr>
          <w:rFonts w:ascii="ＭＳ ゴシック" w:eastAsia="ＭＳ ゴシック" w:hAnsi="ＭＳ ゴシック" w:hint="eastAsia"/>
        </w:rPr>
        <w:t>ＯＴ協会重点課題研</w:t>
      </w:r>
      <w:r>
        <w:rPr>
          <w:rFonts w:ascii="ＭＳ ゴシック" w:eastAsia="ＭＳ ゴシック" w:hAnsi="ＭＳ ゴシック" w:hint="eastAsia"/>
        </w:rPr>
        <w:t>修「生活行為向上リハビリ</w:t>
      </w:r>
      <w:r>
        <w:rPr>
          <w:rFonts w:ascii="ＭＳ ゴシック" w:eastAsia="ＭＳ ゴシック" w:hAnsi="ＭＳ ゴシック" w:hint="eastAsia"/>
        </w:rPr>
        <w:lastRenderedPageBreak/>
        <w:t>テーション加算に関する作業療法研修会」</w:t>
      </w:r>
      <w:r w:rsidRPr="004078DA">
        <w:rPr>
          <w:rFonts w:ascii="ＭＳ ゴシック" w:eastAsia="ＭＳ ゴシック" w:hAnsi="ＭＳ ゴシック" w:hint="eastAsia"/>
        </w:rPr>
        <w:t xml:space="preserve">ご案内　</w:t>
      </w:r>
    </w:p>
    <w:p w:rsidR="0032463A" w:rsidRDefault="00585843" w:rsidP="0032463A">
      <w:pPr>
        <w:spacing w:line="240" w:lineRule="exact"/>
        <w:rPr>
          <w:rFonts w:ascii="ＭＳ ゴシック" w:eastAsia="ＭＳ ゴシック" w:hAnsi="ＭＳ ゴシック"/>
        </w:rPr>
      </w:pPr>
      <w:r>
        <w:rPr>
          <w:rFonts w:ascii="ＭＳ ゴシック" w:eastAsia="ＭＳ ゴシック" w:hAnsi="ＭＳ ゴシック" w:hint="eastAsia"/>
        </w:rPr>
        <w:t>２.</w:t>
      </w:r>
      <w:r w:rsidR="0032463A" w:rsidRPr="001A13CD">
        <w:rPr>
          <w:rFonts w:ascii="ＭＳ ゴシック" w:eastAsia="ＭＳ ゴシック" w:hAnsi="ＭＳ ゴシック" w:hint="eastAsia"/>
        </w:rPr>
        <w:t>生活行為向上マネジメントの展開の紹介</w:t>
      </w:r>
      <w:r w:rsidR="0032463A">
        <w:rPr>
          <w:rFonts w:ascii="ＭＳ ゴシック" w:eastAsia="ＭＳ ゴシック" w:hAnsi="ＭＳ ゴシック"/>
        </w:rPr>
        <w:t xml:space="preserve"> </w:t>
      </w:r>
    </w:p>
    <w:p w:rsidR="00585843" w:rsidRDefault="0032463A" w:rsidP="00585843">
      <w:pPr>
        <w:spacing w:line="240" w:lineRule="exact"/>
        <w:rPr>
          <w:rFonts w:ascii="ＭＳ ゴシック" w:eastAsia="ＭＳ ゴシック" w:hAnsi="ＭＳ ゴシック"/>
        </w:rPr>
      </w:pPr>
      <w:r>
        <w:rPr>
          <w:rFonts w:ascii="ＭＳ ゴシック" w:eastAsia="ＭＳ ゴシック" w:hAnsi="ＭＳ ゴシック" w:hint="eastAsia"/>
        </w:rPr>
        <w:t>３</w:t>
      </w:r>
      <w:r w:rsidR="00585843">
        <w:rPr>
          <w:rFonts w:ascii="ＭＳ ゴシック" w:eastAsia="ＭＳ ゴシック" w:hAnsi="ＭＳ ゴシック" w:hint="eastAsia"/>
        </w:rPr>
        <w:t>.</w:t>
      </w:r>
      <w:r w:rsidRPr="001A13CD">
        <w:rPr>
          <w:rFonts w:ascii="ＭＳ ゴシック" w:eastAsia="ＭＳ ゴシック" w:hAnsi="ＭＳ ゴシック" w:hint="eastAsia"/>
        </w:rPr>
        <w:t>平成</w:t>
      </w:r>
      <w:r>
        <w:rPr>
          <w:rFonts w:ascii="ＭＳ ゴシック" w:eastAsia="ＭＳ ゴシック" w:hAnsi="ＭＳ ゴシック" w:hint="eastAsia"/>
        </w:rPr>
        <w:t>28</w:t>
      </w:r>
      <w:r w:rsidRPr="001A13CD">
        <w:rPr>
          <w:rFonts w:ascii="ＭＳ ゴシック" w:eastAsia="ＭＳ ゴシック" w:hAnsi="ＭＳ ゴシック" w:hint="eastAsia"/>
        </w:rPr>
        <w:t>年度</w:t>
      </w:r>
      <w:r>
        <w:rPr>
          <w:rFonts w:ascii="ＭＳ ゴシック" w:eastAsia="ＭＳ ゴシック" w:hAnsi="ＭＳ ゴシック" w:hint="eastAsia"/>
        </w:rPr>
        <w:t>研修会予定</w:t>
      </w:r>
      <w:r w:rsidRPr="001A13CD">
        <w:rPr>
          <w:rFonts w:ascii="ＭＳ ゴシック" w:eastAsia="ＭＳ ゴシック" w:hAnsi="ＭＳ ゴシック" w:hint="eastAsia"/>
        </w:rPr>
        <w:t>アンケートについて</w:t>
      </w:r>
      <w:r w:rsidR="00585843">
        <w:rPr>
          <w:rFonts w:ascii="ＭＳ ゴシック" w:eastAsia="ＭＳ ゴシック" w:hAnsi="ＭＳ ゴシック" w:hint="eastAsia"/>
        </w:rPr>
        <w:t>、</w:t>
      </w:r>
    </w:p>
    <w:p w:rsidR="00585843" w:rsidRDefault="00585843" w:rsidP="00585843">
      <w:pPr>
        <w:spacing w:line="240" w:lineRule="exact"/>
        <w:ind w:firstLineChars="100" w:firstLine="210"/>
        <w:rPr>
          <w:rFonts w:ascii="ＭＳ ゴシック" w:eastAsia="ＭＳ ゴシック" w:hAnsi="ＭＳ ゴシック"/>
        </w:rPr>
      </w:pPr>
      <w:r>
        <w:rPr>
          <w:rFonts w:ascii="ＭＳ ゴシック" w:eastAsia="ＭＳ ゴシック" w:hAnsi="ＭＳ ゴシック" w:hint="eastAsia"/>
        </w:rPr>
        <w:t>その他</w:t>
      </w:r>
    </w:p>
    <w:p w:rsidR="0032463A" w:rsidRPr="00585843" w:rsidRDefault="00585843" w:rsidP="00585843">
      <w:pPr>
        <w:spacing w:line="240" w:lineRule="exact"/>
        <w:rPr>
          <w:rFonts w:ascii="ＭＳ ゴシック" w:eastAsia="ＭＳ ゴシック" w:hAnsi="ＭＳ ゴシック"/>
        </w:rPr>
      </w:pPr>
      <w:r>
        <w:rPr>
          <w:rFonts w:ascii="ＭＳ ゴシック" w:eastAsia="ＭＳ ゴシック" w:hAnsi="ＭＳ ゴシック" w:hint="eastAsia"/>
        </w:rPr>
        <w:t>４.</w:t>
      </w:r>
      <w:r w:rsidR="0032463A">
        <w:rPr>
          <w:rFonts w:ascii="ＭＳ Ｐゴシック" w:eastAsia="ＭＳ Ｐゴシック" w:hAnsi="ＭＳ Ｐゴシック" w:hint="eastAsia"/>
          <w:szCs w:val="21"/>
        </w:rPr>
        <w:t>協会事務局から</w:t>
      </w:r>
      <w:r w:rsidR="0032463A" w:rsidRPr="00536DF7">
        <w:rPr>
          <w:rFonts w:ascii="ＭＳ Ｐゴシック" w:eastAsia="ＭＳ Ｐゴシック" w:hAnsi="ＭＳ Ｐゴシック" w:hint="eastAsia"/>
          <w:szCs w:val="21"/>
        </w:rPr>
        <w:t>のお知らせ</w:t>
      </w:r>
    </w:p>
    <w:p w:rsidR="0032463A" w:rsidRPr="00302DB2" w:rsidRDefault="0032463A" w:rsidP="0087726B">
      <w:pPr>
        <w:spacing w:line="240" w:lineRule="exact"/>
        <w:rPr>
          <w:rFonts w:ascii="ＭＳ ゴシック" w:eastAsia="ＭＳ ゴシック" w:hAnsi="ＭＳ ゴシック"/>
        </w:rPr>
        <w:sectPr w:rsidR="0032463A" w:rsidRPr="00302DB2" w:rsidSect="00B734B3">
          <w:type w:val="continuous"/>
          <w:pgSz w:w="11906" w:h="16838" w:code="9"/>
          <w:pgMar w:top="1021" w:right="1021" w:bottom="1021" w:left="1021" w:header="851" w:footer="992" w:gutter="0"/>
          <w:cols w:num="2" w:sep="1" w:space="425"/>
          <w:docGrid w:type="linesAndChars" w:linePitch="310"/>
        </w:sectPr>
      </w:pPr>
    </w:p>
    <w:p w:rsidR="00815451" w:rsidRPr="0032463A" w:rsidRDefault="00815451" w:rsidP="0087726B">
      <w:pPr>
        <w:jc w:val="left"/>
        <w:rPr>
          <w:rFonts w:ascii="メイリオ" w:eastAsia="メイリオ" w:hAnsi="メイリオ"/>
          <w:szCs w:val="21"/>
        </w:rPr>
      </w:pPr>
    </w:p>
    <w:p w:rsidR="00D65F21" w:rsidRPr="00724144" w:rsidRDefault="00C75F39" w:rsidP="00D65F21">
      <w:pPr>
        <w:ind w:firstLineChars="200" w:firstLine="420"/>
        <w:jc w:val="left"/>
        <w:rPr>
          <w:rFonts w:ascii="メイリオ" w:eastAsia="メイリオ" w:hAnsi="メイリオ"/>
          <w:sz w:val="32"/>
          <w:szCs w:val="32"/>
        </w:rPr>
        <w:sectPr w:rsidR="00D65F21" w:rsidRPr="00724144" w:rsidSect="009D10C3">
          <w:type w:val="continuous"/>
          <w:pgSz w:w="11906" w:h="16838" w:code="9"/>
          <w:pgMar w:top="1134" w:right="1021" w:bottom="1134" w:left="1021" w:header="851" w:footer="992" w:gutter="0"/>
          <w:cols w:space="425"/>
          <w:docGrid w:type="linesAndChars" w:linePitch="310"/>
        </w:sectPr>
      </w:pPr>
      <w:r>
        <w:rPr>
          <w:rFonts w:ascii="ＭＳ ゴシック" w:eastAsia="ＭＳ ゴシック" w:hAnsi="ＭＳ ゴシック"/>
          <w:noProof/>
        </w:rPr>
        <mc:AlternateContent>
          <mc:Choice Requires="wps">
            <w:drawing>
              <wp:anchor distT="0" distB="0" distL="114300" distR="114300" simplePos="0" relativeHeight="251655168" behindDoc="0" locked="0" layoutInCell="1" allowOverlap="1" wp14:anchorId="06C905C6" wp14:editId="68EF1F52">
                <wp:simplePos x="0" y="0"/>
                <wp:positionH relativeFrom="column">
                  <wp:posOffset>-72390</wp:posOffset>
                </wp:positionH>
                <wp:positionV relativeFrom="paragraph">
                  <wp:posOffset>167640</wp:posOffset>
                </wp:positionV>
                <wp:extent cx="219075" cy="209550"/>
                <wp:effectExtent l="0" t="0" r="28575" b="19050"/>
                <wp:wrapNone/>
                <wp:docPr id="1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209550"/>
                        </a:xfrm>
                        <a:prstGeom prst="rect">
                          <a:avLst/>
                        </a:prstGeom>
                        <a:solidFill>
                          <a:schemeClr val="bg1">
                            <a:lumMod val="75000"/>
                            <a:lumOff val="0"/>
                          </a:schemeClr>
                        </a:solidFill>
                        <a:ln w="9525">
                          <a:solidFill>
                            <a:schemeClr val="bg1">
                              <a:lumMod val="50000"/>
                              <a:lumOff val="0"/>
                            </a:schemeClr>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D69AD0F" id="Rectangle 9" o:spid="_x0000_s1026" style="position:absolute;left:0;text-align:left;margin-left:-5.7pt;margin-top:13.2pt;width:17.25pt;height:1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" fillcolor="#bfbfbf [2412]" strokecolor="#7f7f7f [1612]">
                <v:textbox inset="5.85pt,.7pt,5.85pt,.7pt"/>
              </v:rect>
            </w:pict>
          </mc:Fallback>
        </mc:AlternateContent>
      </w:r>
      <w:r w:rsidR="00590F16">
        <w:rPr>
          <w:rFonts w:ascii="メイリオ" w:eastAsia="メイリオ" w:hAnsi="メイリオ" w:hint="eastAsia"/>
          <w:sz w:val="32"/>
          <w:szCs w:val="32"/>
        </w:rPr>
        <w:t>重要なお知らせ</w:t>
      </w:r>
      <w:r w:rsidR="005B4E2C">
        <w:rPr>
          <w:rFonts w:ascii="メイリオ" w:eastAsia="メイリオ" w:hAnsi="メイリオ" w:hint="eastAsia"/>
          <w:sz w:val="32"/>
          <w:szCs w:val="32"/>
        </w:rPr>
        <w:t xml:space="preserve">　　</w:t>
      </w:r>
      <w:r w:rsidR="004974E2">
        <w:rPr>
          <w:rFonts w:ascii="メイリオ" w:eastAsia="メイリオ" w:hAnsi="メイリオ" w:hint="eastAsia"/>
          <w:sz w:val="32"/>
          <w:szCs w:val="32"/>
        </w:rPr>
        <w:t xml:space="preserve">　　　　　　　　　　　　</w:t>
      </w:r>
      <w:r w:rsidR="004974E2" w:rsidRPr="004974E2">
        <w:rPr>
          <w:rFonts w:ascii="メイリオ" w:eastAsia="メイリオ" w:hAnsi="メイリオ" w:hint="eastAsia"/>
          <w:sz w:val="28"/>
          <w:szCs w:val="28"/>
        </w:rPr>
        <w:t>委員長　谷川</w:t>
      </w:r>
      <w:r w:rsidR="004974E2">
        <w:rPr>
          <w:rFonts w:ascii="メイリオ" w:eastAsia="メイリオ" w:hAnsi="メイリオ" w:hint="eastAsia"/>
          <w:sz w:val="28"/>
          <w:szCs w:val="28"/>
        </w:rPr>
        <w:t xml:space="preserve">　</w:t>
      </w:r>
      <w:r w:rsidR="004974E2" w:rsidRPr="004974E2">
        <w:rPr>
          <w:rFonts w:ascii="メイリオ" w:eastAsia="メイリオ" w:hAnsi="メイリオ" w:hint="eastAsia"/>
          <w:sz w:val="28"/>
          <w:szCs w:val="28"/>
        </w:rPr>
        <w:t>真澄</w:t>
      </w:r>
      <w:r w:rsidR="005B4E2C">
        <w:rPr>
          <w:rFonts w:ascii="メイリオ" w:eastAsia="メイリオ" w:hAnsi="メイリオ" w:hint="eastAsia"/>
          <w:sz w:val="32"/>
          <w:szCs w:val="32"/>
        </w:rPr>
        <w:t xml:space="preserve">　　　</w:t>
      </w:r>
    </w:p>
    <w:p w:rsidR="00D65F21" w:rsidRPr="00626D1D" w:rsidRDefault="00D50361" w:rsidP="004974E2">
      <w:pPr>
        <w:spacing w:line="400" w:lineRule="exact"/>
        <w:ind w:firstLineChars="100" w:firstLine="240"/>
        <w:jc w:val="left"/>
        <w:rPr>
          <w:rFonts w:ascii="ＭＳ Ｐゴシック" w:eastAsia="ＭＳ Ｐゴシック" w:hAnsi="ＭＳ Ｐゴシック"/>
          <w:sz w:val="24"/>
          <w:szCs w:val="24"/>
          <w:u w:val="single"/>
        </w:rPr>
      </w:pPr>
      <w:r w:rsidRPr="00626D1D">
        <w:rPr>
          <w:rFonts w:ascii="ＭＳ Ｐゴシック" w:eastAsia="ＭＳ Ｐゴシック" w:hAnsi="ＭＳ Ｐゴシック" w:hint="eastAsia"/>
          <w:sz w:val="24"/>
          <w:szCs w:val="24"/>
          <w:u w:val="single"/>
        </w:rPr>
        <w:lastRenderedPageBreak/>
        <w:t>全国推進会議</w:t>
      </w:r>
      <w:r w:rsidR="00626D1D">
        <w:rPr>
          <w:rFonts w:ascii="ＭＳ Ｐゴシック" w:eastAsia="ＭＳ Ｐゴシック" w:hAnsi="ＭＳ Ｐゴシック" w:hint="eastAsia"/>
          <w:sz w:val="24"/>
          <w:szCs w:val="24"/>
          <w:u w:val="single"/>
        </w:rPr>
        <w:t>（6月11～12日）</w:t>
      </w:r>
      <w:r w:rsidRPr="00626D1D">
        <w:rPr>
          <w:rFonts w:ascii="ＭＳ Ｐゴシック" w:eastAsia="ＭＳ Ｐゴシック" w:hAnsi="ＭＳ Ｐゴシック" w:hint="eastAsia"/>
          <w:sz w:val="24"/>
          <w:szCs w:val="24"/>
          <w:u w:val="single"/>
        </w:rPr>
        <w:t>に出席された皆さま、２日間大変お疲れ様でした。</w:t>
      </w:r>
    </w:p>
    <w:p w:rsidR="005B4E2C" w:rsidRDefault="004974E2" w:rsidP="004974E2">
      <w:pPr>
        <w:spacing w:line="400" w:lineRule="exact"/>
        <w:ind w:firstLineChars="100" w:firstLine="210"/>
        <w:jc w:val="left"/>
        <w:rPr>
          <w:rFonts w:ascii="ＭＳ Ｐゴシック" w:eastAsia="ＭＳ Ｐゴシック" w:hAnsi="ＭＳ Ｐゴシック"/>
          <w:szCs w:val="21"/>
          <w:u w:val="single"/>
        </w:rPr>
      </w:pPr>
      <w:r>
        <w:rPr>
          <w:rFonts w:ascii="ＭＳ Ｐゴシック" w:eastAsia="ＭＳ Ｐゴシック" w:hAnsi="ＭＳ Ｐゴシック" w:hint="eastAsia"/>
          <w:szCs w:val="21"/>
          <w:u w:val="single"/>
        </w:rPr>
        <w:t>平成</w:t>
      </w:r>
      <w:r w:rsidR="00D50361" w:rsidRPr="00F61386">
        <w:rPr>
          <w:rFonts w:ascii="ＭＳ Ｐゴシック" w:eastAsia="ＭＳ Ｐゴシック" w:hAnsi="ＭＳ Ｐゴシック" w:hint="eastAsia"/>
          <w:szCs w:val="21"/>
          <w:u w:val="single"/>
        </w:rPr>
        <w:t>27年度の成果</w:t>
      </w:r>
      <w:r w:rsidR="003A2B73" w:rsidRPr="00F61386">
        <w:rPr>
          <w:rFonts w:ascii="ＭＳ Ｐゴシック" w:eastAsia="ＭＳ Ｐゴシック" w:hAnsi="ＭＳ Ｐゴシック" w:hint="eastAsia"/>
          <w:szCs w:val="21"/>
          <w:u w:val="single"/>
        </w:rPr>
        <w:t>、課題</w:t>
      </w:r>
      <w:r w:rsidR="00D50361" w:rsidRPr="00F61386">
        <w:rPr>
          <w:rFonts w:ascii="ＭＳ Ｐゴシック" w:eastAsia="ＭＳ Ｐゴシック" w:hAnsi="ＭＳ Ｐゴシック" w:hint="eastAsia"/>
          <w:szCs w:val="21"/>
          <w:u w:val="single"/>
        </w:rPr>
        <w:t>を踏まえて、</w:t>
      </w:r>
      <w:r>
        <w:rPr>
          <w:rFonts w:ascii="ＭＳ Ｐゴシック" w:eastAsia="ＭＳ Ｐゴシック" w:hAnsi="ＭＳ Ｐゴシック" w:hint="eastAsia"/>
          <w:szCs w:val="21"/>
          <w:u w:val="single"/>
        </w:rPr>
        <w:t>平成</w:t>
      </w:r>
      <w:r w:rsidR="00D50361" w:rsidRPr="00F61386">
        <w:rPr>
          <w:rFonts w:ascii="ＭＳ Ｐゴシック" w:eastAsia="ＭＳ Ｐゴシック" w:hAnsi="ＭＳ Ｐゴシック" w:hint="eastAsia"/>
          <w:szCs w:val="21"/>
          <w:u w:val="single"/>
        </w:rPr>
        <w:t>28年度</w:t>
      </w:r>
      <w:r w:rsidR="003A2B73" w:rsidRPr="00F61386">
        <w:rPr>
          <w:rFonts w:ascii="ＭＳ Ｐゴシック" w:eastAsia="ＭＳ Ｐゴシック" w:hAnsi="ＭＳ Ｐゴシック" w:hint="eastAsia"/>
          <w:szCs w:val="21"/>
          <w:u w:val="single"/>
        </w:rPr>
        <w:t>の各士会でのMTDLPの普及をどのように進めるべきか、参考になる情報がたくさんあったのではと思います。</w:t>
      </w:r>
      <w:r w:rsidR="005B4E2C">
        <w:rPr>
          <w:rFonts w:ascii="ＭＳ Ｐゴシック" w:eastAsia="ＭＳ Ｐゴシック" w:hAnsi="ＭＳ Ｐゴシック" w:hint="eastAsia"/>
          <w:szCs w:val="21"/>
          <w:u w:val="single"/>
        </w:rPr>
        <w:t>今年度は、推進会議が1回のみであり、1年間の情報共有は①事務局からの一斉メール、②プロジェクトニュース、③今回推進会議でご提案したサイボウズを利用したブロック単位の情報交換となります。士会内での</w:t>
      </w:r>
      <w:r>
        <w:rPr>
          <w:rFonts w:ascii="ＭＳ Ｐゴシック" w:eastAsia="ＭＳ Ｐゴシック" w:hAnsi="ＭＳ Ｐゴシック" w:hint="eastAsia"/>
          <w:szCs w:val="21"/>
          <w:u w:val="single"/>
        </w:rPr>
        <w:t>引き続きの</w:t>
      </w:r>
      <w:r w:rsidR="005B4E2C">
        <w:rPr>
          <w:rFonts w:ascii="ＭＳ Ｐゴシック" w:eastAsia="ＭＳ Ｐゴシック" w:hAnsi="ＭＳ Ｐゴシック" w:hint="eastAsia"/>
          <w:szCs w:val="21"/>
          <w:u w:val="single"/>
        </w:rPr>
        <w:t>研修は、関わるスタッフの確保、協力体制、講師、ファシリテーターの調整と多難を極め</w:t>
      </w:r>
      <w:r>
        <w:rPr>
          <w:rFonts w:ascii="ＭＳ Ｐゴシック" w:eastAsia="ＭＳ Ｐゴシック" w:hAnsi="ＭＳ Ｐゴシック" w:hint="eastAsia"/>
          <w:szCs w:val="21"/>
          <w:u w:val="single"/>
        </w:rPr>
        <w:t>ると思います</w:t>
      </w:r>
      <w:r w:rsidR="005B4E2C">
        <w:rPr>
          <w:rFonts w:ascii="ＭＳ Ｐゴシック" w:eastAsia="ＭＳ Ｐゴシック" w:hAnsi="ＭＳ Ｐゴシック" w:hint="eastAsia"/>
          <w:szCs w:val="21"/>
          <w:u w:val="single"/>
        </w:rPr>
        <w:t>が、</w:t>
      </w:r>
      <w:r>
        <w:rPr>
          <w:rFonts w:ascii="ＭＳ Ｐゴシック" w:eastAsia="ＭＳ Ｐゴシック" w:hAnsi="ＭＳ Ｐゴシック" w:hint="eastAsia"/>
          <w:szCs w:val="21"/>
          <w:u w:val="single"/>
        </w:rPr>
        <w:t>地域包括ケアシステム推進につなげる</w:t>
      </w:r>
      <w:r w:rsidR="005B4E2C">
        <w:rPr>
          <w:rFonts w:ascii="ＭＳ Ｐゴシック" w:eastAsia="ＭＳ Ｐゴシック" w:hAnsi="ＭＳ Ｐゴシック" w:hint="eastAsia"/>
          <w:szCs w:val="21"/>
          <w:u w:val="single"/>
        </w:rPr>
        <w:t>この数年の</w:t>
      </w:r>
      <w:r>
        <w:rPr>
          <w:rFonts w:ascii="ＭＳ Ｐゴシック" w:eastAsia="ＭＳ Ｐゴシック" w:hAnsi="ＭＳ Ｐゴシック" w:hint="eastAsia"/>
          <w:szCs w:val="21"/>
          <w:u w:val="single"/>
        </w:rPr>
        <w:t>大事な局面を後悔なく乗り越えたいと思います。どうぞよろしくお願いします。</w:t>
      </w:r>
    </w:p>
    <w:p w:rsidR="00164C93" w:rsidRPr="00164C93" w:rsidRDefault="004974E2" w:rsidP="00580E5A">
      <w:pPr>
        <w:spacing w:line="400" w:lineRule="exact"/>
        <w:ind w:firstLineChars="100" w:firstLine="280"/>
        <w:jc w:val="left"/>
        <w:rPr>
          <w:rFonts w:ascii="ＭＳ Ｐゴシック" w:eastAsia="ＭＳ Ｐゴシック" w:hAnsi="ＭＳ Ｐゴシック"/>
          <w:szCs w:val="21"/>
          <w:u w:val="single"/>
        </w:rPr>
      </w:pPr>
      <w:r w:rsidRPr="00F61386">
        <w:rPr>
          <w:rFonts w:ascii="メイリオ" w:eastAsia="メイリオ" w:hAnsi="メイリオ"/>
          <w:b/>
          <w:noProof/>
          <w:color w:val="C00000"/>
          <w:sz w:val="28"/>
          <w:szCs w:val="28"/>
          <w:u w:val="single"/>
        </w:rPr>
        <w:drawing>
          <wp:anchor distT="0" distB="0" distL="114300" distR="114300" simplePos="0" relativeHeight="251663872" behindDoc="0" locked="0" layoutInCell="1" allowOverlap="1" wp14:anchorId="14D4D58A" wp14:editId="4410D497">
            <wp:simplePos x="0" y="0"/>
            <wp:positionH relativeFrom="column">
              <wp:posOffset>3262630</wp:posOffset>
            </wp:positionH>
            <wp:positionV relativeFrom="paragraph">
              <wp:posOffset>153035</wp:posOffset>
            </wp:positionV>
            <wp:extent cx="2974975" cy="1746885"/>
            <wp:effectExtent l="0" t="0" r="0" b="5715"/>
            <wp:wrapSquare wrapText="bothSides"/>
            <wp:docPr id="7" name="図 7" descr="C:\Users\masumi\Desktop\第6回全国推進会議送信\DSCF94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asumi\Desktop\第6回全国推進会議送信\DSCF9458.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21720"/>
                    <a:stretch/>
                  </pic:blipFill>
                  <pic:spPr bwMode="auto">
                    <a:xfrm>
                      <a:off x="0" y="0"/>
                      <a:ext cx="2974975" cy="17468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A2B73" w:rsidRPr="00F61386">
        <w:rPr>
          <w:rFonts w:ascii="ＭＳ Ｐゴシック" w:eastAsia="ＭＳ Ｐゴシック" w:hAnsi="ＭＳ Ｐゴシック" w:hint="eastAsia"/>
          <w:szCs w:val="21"/>
          <w:u w:val="single"/>
        </w:rPr>
        <w:t>6月25</w:t>
      </w:r>
      <w:r w:rsidR="00580E5A">
        <w:rPr>
          <w:rFonts w:ascii="ＭＳ Ｐゴシック" w:eastAsia="ＭＳ Ｐゴシック" w:hAnsi="ＭＳ Ｐゴシック" w:hint="eastAsia"/>
          <w:szCs w:val="21"/>
          <w:u w:val="single"/>
        </w:rPr>
        <w:t>～26</w:t>
      </w:r>
      <w:r w:rsidR="003A2B73" w:rsidRPr="00F61386">
        <w:rPr>
          <w:rFonts w:ascii="ＭＳ Ｐゴシック" w:eastAsia="ＭＳ Ｐゴシック" w:hAnsi="ＭＳ Ｐゴシック" w:hint="eastAsia"/>
          <w:szCs w:val="21"/>
          <w:u w:val="single"/>
        </w:rPr>
        <w:t>日に行われた</w:t>
      </w:r>
      <w:r w:rsidR="00580E5A">
        <w:rPr>
          <w:rFonts w:ascii="ＭＳ Ｐゴシック" w:eastAsia="ＭＳ Ｐゴシック" w:hAnsi="ＭＳ Ｐゴシック" w:hint="eastAsia"/>
          <w:szCs w:val="21"/>
          <w:u w:val="single"/>
        </w:rPr>
        <w:t>地域包括ケアシステム推進委員会主催</w:t>
      </w:r>
      <w:r w:rsidR="003A2B73" w:rsidRPr="00F61386">
        <w:rPr>
          <w:rFonts w:ascii="ＭＳ Ｐゴシック" w:eastAsia="ＭＳ Ｐゴシック" w:hAnsi="ＭＳ Ｐゴシック" w:hint="eastAsia"/>
          <w:szCs w:val="21"/>
          <w:u w:val="single"/>
        </w:rPr>
        <w:t>「地域ケア会議に資する人材育成会議」にて、MTDLP</w:t>
      </w:r>
      <w:r w:rsidR="0016287C">
        <w:rPr>
          <w:rFonts w:ascii="ＭＳ Ｐゴシック" w:eastAsia="ＭＳ Ｐゴシック" w:hAnsi="ＭＳ Ｐゴシック" w:hint="eastAsia"/>
          <w:szCs w:val="21"/>
          <w:u w:val="single"/>
        </w:rPr>
        <w:t>推進の経過</w:t>
      </w:r>
      <w:r w:rsidR="003A2B73" w:rsidRPr="00F61386">
        <w:rPr>
          <w:rFonts w:ascii="ＭＳ Ｐゴシック" w:eastAsia="ＭＳ Ｐゴシック" w:hAnsi="ＭＳ Ｐゴシック" w:hint="eastAsia"/>
          <w:szCs w:val="21"/>
          <w:u w:val="single"/>
        </w:rPr>
        <w:t>、</w:t>
      </w:r>
      <w:r w:rsidR="0016287C">
        <w:rPr>
          <w:rFonts w:ascii="ＭＳ Ｐゴシック" w:eastAsia="ＭＳ Ｐゴシック" w:hAnsi="ＭＳ Ｐゴシック" w:hint="eastAsia"/>
          <w:szCs w:val="21"/>
          <w:u w:val="single"/>
        </w:rPr>
        <w:t>他職種向け研修に関しての情報もお伝えしました。今後</w:t>
      </w:r>
      <w:r w:rsidR="001B76DA">
        <w:rPr>
          <w:rFonts w:ascii="ＭＳ Ｐゴシック" w:eastAsia="ＭＳ Ｐゴシック" w:hAnsi="ＭＳ Ｐゴシック" w:hint="eastAsia"/>
          <w:szCs w:val="21"/>
          <w:u w:val="single"/>
        </w:rPr>
        <w:t>士会におきまして</w:t>
      </w:r>
      <w:r w:rsidR="0016287C">
        <w:rPr>
          <w:rFonts w:ascii="ＭＳ Ｐゴシック" w:eastAsia="ＭＳ Ｐゴシック" w:hAnsi="ＭＳ Ｐゴシック" w:hint="eastAsia"/>
          <w:szCs w:val="21"/>
          <w:u w:val="single"/>
        </w:rPr>
        <w:t>は、</w:t>
      </w:r>
      <w:r w:rsidR="001B76DA">
        <w:rPr>
          <w:rFonts w:ascii="ＭＳ Ｐゴシック" w:eastAsia="ＭＳ Ｐゴシック" w:hAnsi="ＭＳ Ｐゴシック" w:hint="eastAsia"/>
          <w:szCs w:val="21"/>
          <w:u w:val="single"/>
        </w:rPr>
        <w:t>MTDLP推進は、</w:t>
      </w:r>
      <w:r w:rsidR="0016287C">
        <w:rPr>
          <w:rFonts w:ascii="ＭＳ Ｐゴシック" w:eastAsia="ＭＳ Ｐゴシック" w:hAnsi="ＭＳ Ｐゴシック" w:hint="eastAsia"/>
          <w:szCs w:val="21"/>
          <w:u w:val="single"/>
        </w:rPr>
        <w:t>地域包括ケアシステム推進や認知症ケア</w:t>
      </w:r>
      <w:r w:rsidR="00164C93">
        <w:rPr>
          <w:rFonts w:ascii="ＭＳ Ｐゴシック" w:eastAsia="ＭＳ Ｐゴシック" w:hAnsi="ＭＳ Ｐゴシック" w:hint="eastAsia"/>
          <w:szCs w:val="21"/>
          <w:u w:val="single"/>
        </w:rPr>
        <w:t>推進</w:t>
      </w:r>
      <w:r w:rsidR="0016287C">
        <w:rPr>
          <w:rFonts w:ascii="ＭＳ Ｐゴシック" w:eastAsia="ＭＳ Ｐゴシック" w:hAnsi="ＭＳ Ｐゴシック" w:hint="eastAsia"/>
          <w:szCs w:val="21"/>
          <w:u w:val="single"/>
        </w:rPr>
        <w:t>、福祉用具活用推進</w:t>
      </w:r>
      <w:r w:rsidR="00164C93">
        <w:rPr>
          <w:rFonts w:ascii="ＭＳ Ｐゴシック" w:eastAsia="ＭＳ Ｐゴシック" w:hAnsi="ＭＳ Ｐゴシック" w:hint="eastAsia"/>
          <w:szCs w:val="21"/>
          <w:u w:val="single"/>
        </w:rPr>
        <w:t>、</w:t>
      </w:r>
      <w:r w:rsidR="001B76DA">
        <w:rPr>
          <w:rFonts w:ascii="ＭＳ Ｐゴシック" w:eastAsia="ＭＳ Ｐゴシック" w:hAnsi="ＭＳ Ｐゴシック" w:hint="eastAsia"/>
          <w:szCs w:val="21"/>
          <w:u w:val="single"/>
        </w:rPr>
        <w:t>その各担当者と</w:t>
      </w:r>
      <w:r w:rsidR="00164C93">
        <w:rPr>
          <w:rFonts w:ascii="ＭＳ Ｐゴシック" w:eastAsia="ＭＳ Ｐゴシック" w:hAnsi="ＭＳ Ｐゴシック" w:hint="eastAsia"/>
          <w:szCs w:val="21"/>
          <w:u w:val="single"/>
        </w:rPr>
        <w:t>組織的連携を組みながら、進めることになります。</w:t>
      </w:r>
    </w:p>
    <w:p w:rsidR="003A2B73" w:rsidRDefault="003A2B73" w:rsidP="00D65F21">
      <w:pPr>
        <w:spacing w:line="300" w:lineRule="exact"/>
        <w:jc w:val="left"/>
        <w:rPr>
          <w:rFonts w:ascii="メイリオ" w:eastAsia="メイリオ" w:hAnsi="メイリオ"/>
          <w:b/>
          <w:color w:val="C00000"/>
          <w:sz w:val="28"/>
          <w:szCs w:val="28"/>
          <w:u w:val="single"/>
        </w:rPr>
      </w:pPr>
    </w:p>
    <w:p w:rsidR="00F61386" w:rsidRDefault="00580E5A" w:rsidP="00D65F21">
      <w:pPr>
        <w:spacing w:line="300" w:lineRule="exact"/>
        <w:jc w:val="left"/>
        <w:rPr>
          <w:rFonts w:ascii="メイリオ" w:eastAsia="メイリオ" w:hAnsi="メイリオ"/>
          <w:b/>
          <w:color w:val="C00000"/>
          <w:sz w:val="28"/>
          <w:szCs w:val="28"/>
          <w:u w:val="single"/>
        </w:rPr>
      </w:pPr>
      <w:r w:rsidRPr="00F61386">
        <w:rPr>
          <w:rFonts w:ascii="メイリオ" w:eastAsia="メイリオ" w:hAnsi="メイリオ"/>
          <w:b/>
          <w:noProof/>
          <w:color w:val="C00000"/>
          <w:sz w:val="28"/>
          <w:szCs w:val="28"/>
          <w:u w:val="single"/>
        </w:rPr>
        <w:drawing>
          <wp:anchor distT="0" distB="0" distL="114300" distR="114300" simplePos="0" relativeHeight="251716096" behindDoc="0" locked="0" layoutInCell="1" allowOverlap="1" wp14:anchorId="2B8B8C49" wp14:editId="239186F7">
            <wp:simplePos x="0" y="0"/>
            <wp:positionH relativeFrom="column">
              <wp:posOffset>3261360</wp:posOffset>
            </wp:positionH>
            <wp:positionV relativeFrom="paragraph">
              <wp:posOffset>190500</wp:posOffset>
            </wp:positionV>
            <wp:extent cx="2983865" cy="1805940"/>
            <wp:effectExtent l="0" t="0" r="6985" b="3810"/>
            <wp:wrapNone/>
            <wp:docPr id="8" name="図 8" descr="C:\Users\masumi\Desktop\第6回全国推進会議送信\DSCF94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asumi\Desktop\第6回全国推進会議送信\DSCF9496.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9290"/>
                    <a:stretch/>
                  </pic:blipFill>
                  <pic:spPr bwMode="auto">
                    <a:xfrm>
                      <a:off x="0" y="0"/>
                      <a:ext cx="2983865" cy="18059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61386">
        <w:rPr>
          <w:rFonts w:ascii="メイリオ" w:eastAsia="メイリオ" w:hAnsi="メイリオ"/>
          <w:b/>
          <w:noProof/>
          <w:color w:val="C00000"/>
          <w:sz w:val="28"/>
          <w:szCs w:val="28"/>
          <w:u w:val="single"/>
        </w:rPr>
        <w:drawing>
          <wp:anchor distT="0" distB="0" distL="114300" distR="114300" simplePos="0" relativeHeight="251625984" behindDoc="1" locked="0" layoutInCell="1" allowOverlap="1" wp14:anchorId="26B8C928" wp14:editId="1A09B882">
            <wp:simplePos x="0" y="0"/>
            <wp:positionH relativeFrom="column">
              <wp:posOffset>7784</wp:posOffset>
            </wp:positionH>
            <wp:positionV relativeFrom="paragraph">
              <wp:posOffset>86561</wp:posOffset>
            </wp:positionV>
            <wp:extent cx="2733040" cy="1927860"/>
            <wp:effectExtent l="0" t="0" r="0" b="0"/>
            <wp:wrapNone/>
            <wp:docPr id="2" name="図 2" descr="C:\Users\masumi\Desktop\第6回全国推進会議送信\DSCF94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sumi\Desktop\第6回全国推進会議送信\DSCF9481.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b="5940"/>
                    <a:stretch/>
                  </pic:blipFill>
                  <pic:spPr bwMode="auto">
                    <a:xfrm>
                      <a:off x="0" y="0"/>
                      <a:ext cx="2733040" cy="19278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F61386" w:rsidRDefault="00F61386" w:rsidP="00D65F21">
      <w:pPr>
        <w:spacing w:line="300" w:lineRule="exact"/>
        <w:jc w:val="left"/>
        <w:rPr>
          <w:rFonts w:ascii="メイリオ" w:eastAsia="メイリオ" w:hAnsi="メイリオ"/>
          <w:b/>
          <w:color w:val="C00000"/>
          <w:sz w:val="28"/>
          <w:szCs w:val="28"/>
          <w:u w:val="single"/>
        </w:rPr>
      </w:pPr>
    </w:p>
    <w:p w:rsidR="00F61386" w:rsidRDefault="00F61386" w:rsidP="00D65F21">
      <w:pPr>
        <w:spacing w:line="300" w:lineRule="exact"/>
        <w:jc w:val="left"/>
        <w:rPr>
          <w:rFonts w:ascii="メイリオ" w:eastAsia="メイリオ" w:hAnsi="メイリオ"/>
          <w:b/>
          <w:color w:val="C00000"/>
          <w:sz w:val="28"/>
          <w:szCs w:val="28"/>
          <w:u w:val="single"/>
        </w:rPr>
      </w:pPr>
    </w:p>
    <w:p w:rsidR="00F61386" w:rsidRDefault="00F61386" w:rsidP="00D65F21">
      <w:pPr>
        <w:spacing w:line="300" w:lineRule="exact"/>
        <w:jc w:val="left"/>
        <w:rPr>
          <w:rFonts w:ascii="メイリオ" w:eastAsia="メイリオ" w:hAnsi="メイリオ"/>
          <w:b/>
          <w:color w:val="C00000"/>
          <w:sz w:val="28"/>
          <w:szCs w:val="28"/>
          <w:u w:val="single"/>
        </w:rPr>
      </w:pPr>
    </w:p>
    <w:p w:rsidR="00F61386" w:rsidRDefault="00F61386" w:rsidP="00D65F21">
      <w:pPr>
        <w:spacing w:line="300" w:lineRule="exact"/>
        <w:jc w:val="left"/>
        <w:rPr>
          <w:rFonts w:ascii="メイリオ" w:eastAsia="メイリオ" w:hAnsi="メイリオ"/>
          <w:b/>
          <w:color w:val="C00000"/>
          <w:sz w:val="28"/>
          <w:szCs w:val="28"/>
          <w:u w:val="single"/>
        </w:rPr>
      </w:pPr>
    </w:p>
    <w:p w:rsidR="00F61386" w:rsidRDefault="00F61386" w:rsidP="00D65F21">
      <w:pPr>
        <w:spacing w:line="300" w:lineRule="exact"/>
        <w:jc w:val="left"/>
        <w:rPr>
          <w:rFonts w:ascii="メイリオ" w:eastAsia="メイリオ" w:hAnsi="メイリオ"/>
          <w:b/>
          <w:color w:val="C00000"/>
          <w:sz w:val="28"/>
          <w:szCs w:val="28"/>
          <w:u w:val="single"/>
        </w:rPr>
      </w:pPr>
    </w:p>
    <w:p w:rsidR="00F61386" w:rsidRDefault="00F61386" w:rsidP="00D65F21">
      <w:pPr>
        <w:spacing w:line="300" w:lineRule="exact"/>
        <w:jc w:val="left"/>
        <w:rPr>
          <w:rFonts w:ascii="メイリオ" w:eastAsia="メイリオ" w:hAnsi="メイリオ"/>
          <w:b/>
          <w:color w:val="C00000"/>
          <w:sz w:val="28"/>
          <w:szCs w:val="28"/>
          <w:u w:val="single"/>
        </w:rPr>
      </w:pPr>
    </w:p>
    <w:p w:rsidR="00F61386" w:rsidRDefault="00F61386" w:rsidP="00D65F21">
      <w:pPr>
        <w:spacing w:line="300" w:lineRule="exact"/>
        <w:jc w:val="left"/>
        <w:rPr>
          <w:rFonts w:ascii="メイリオ" w:eastAsia="メイリオ" w:hAnsi="メイリオ"/>
          <w:b/>
          <w:color w:val="C00000"/>
          <w:sz w:val="28"/>
          <w:szCs w:val="28"/>
          <w:u w:val="single"/>
        </w:rPr>
      </w:pPr>
    </w:p>
    <w:p w:rsidR="00F61386" w:rsidRDefault="00F61386" w:rsidP="00D65F21">
      <w:pPr>
        <w:spacing w:line="300" w:lineRule="exact"/>
        <w:jc w:val="left"/>
        <w:rPr>
          <w:rFonts w:ascii="メイリオ" w:eastAsia="メイリオ" w:hAnsi="メイリオ"/>
          <w:b/>
          <w:color w:val="C00000"/>
          <w:sz w:val="28"/>
          <w:szCs w:val="28"/>
          <w:u w:val="single"/>
        </w:rPr>
      </w:pPr>
    </w:p>
    <w:p w:rsidR="00F61386" w:rsidRDefault="00F61386" w:rsidP="00D65F21">
      <w:pPr>
        <w:spacing w:line="300" w:lineRule="exact"/>
        <w:jc w:val="left"/>
        <w:rPr>
          <w:rFonts w:ascii="メイリオ" w:eastAsia="メイリオ" w:hAnsi="メイリオ"/>
          <w:b/>
          <w:color w:val="C00000"/>
          <w:sz w:val="28"/>
          <w:szCs w:val="28"/>
          <w:u w:val="single"/>
        </w:rPr>
      </w:pPr>
    </w:p>
    <w:p w:rsidR="009E7905" w:rsidRPr="00724144" w:rsidRDefault="00C75F39" w:rsidP="004F7C7B">
      <w:pPr>
        <w:ind w:firstLineChars="200" w:firstLine="420"/>
        <w:jc w:val="left"/>
        <w:rPr>
          <w:rFonts w:ascii="メイリオ" w:eastAsia="メイリオ" w:hAnsi="メイリオ"/>
          <w:sz w:val="32"/>
          <w:szCs w:val="32"/>
        </w:rPr>
        <w:sectPr w:rsidR="009E7905" w:rsidRPr="00724144" w:rsidSect="009D10C3">
          <w:type w:val="continuous"/>
          <w:pgSz w:w="11906" w:h="16838" w:code="9"/>
          <w:pgMar w:top="1134" w:right="1021" w:bottom="1134" w:left="1021" w:header="851" w:footer="992" w:gutter="0"/>
          <w:cols w:space="425"/>
          <w:docGrid w:type="linesAndChars" w:linePitch="310"/>
        </w:sectPr>
      </w:pPr>
      <w:r>
        <w:rPr>
          <w:rFonts w:ascii="ＭＳ ゴシック" w:eastAsia="ＭＳ ゴシック" w:hAnsi="ＭＳ ゴシック"/>
          <w:noProof/>
        </w:rPr>
        <w:lastRenderedPageBreak/>
        <mc:AlternateContent>
          <mc:Choice Requires="wps">
            <w:drawing>
              <wp:anchor distT="0" distB="0" distL="114300" distR="114300" simplePos="0" relativeHeight="251659264" behindDoc="0" locked="0" layoutInCell="1" allowOverlap="1" wp14:anchorId="17194022" wp14:editId="3EBE0E27">
                <wp:simplePos x="0" y="0"/>
                <wp:positionH relativeFrom="column">
                  <wp:posOffset>-72390</wp:posOffset>
                </wp:positionH>
                <wp:positionV relativeFrom="paragraph">
                  <wp:posOffset>167640</wp:posOffset>
                </wp:positionV>
                <wp:extent cx="219075" cy="209550"/>
                <wp:effectExtent l="0" t="0" r="28575" b="19050"/>
                <wp:wrapNone/>
                <wp:docPr id="20"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209550"/>
                        </a:xfrm>
                        <a:prstGeom prst="rect">
                          <a:avLst/>
                        </a:prstGeom>
                        <a:solidFill>
                          <a:schemeClr val="bg1">
                            <a:lumMod val="75000"/>
                            <a:lumOff val="0"/>
                          </a:schemeClr>
                        </a:solidFill>
                        <a:ln w="9525">
                          <a:solidFill>
                            <a:schemeClr val="bg1">
                              <a:lumMod val="50000"/>
                              <a:lumOff val="0"/>
                            </a:schemeClr>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0F1F01E1" id="Rectangle 9" o:spid="_x0000_s1026" style="position:absolute;left:0;text-align:left;margin-left:-5.7pt;margin-top:13.2pt;width:17.25pt;height: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" fillcolor="#bfbfbf [2412]" strokecolor="#7f7f7f [1612]">
                <v:textbox inset="5.85pt,.7pt,5.85pt,.7pt"/>
              </v:rect>
            </w:pict>
          </mc:Fallback>
        </mc:AlternateContent>
      </w:r>
      <w:r w:rsidR="0087726B">
        <w:rPr>
          <w:rFonts w:ascii="メイリオ" w:eastAsia="メイリオ" w:hAnsi="メイリオ" w:hint="eastAsia"/>
          <w:sz w:val="32"/>
          <w:szCs w:val="32"/>
        </w:rPr>
        <w:t>協会・</w:t>
      </w:r>
      <w:r w:rsidR="009E7905">
        <w:rPr>
          <w:rFonts w:ascii="メイリオ" w:eastAsia="メイリオ" w:hAnsi="メイリオ" w:hint="eastAsia"/>
          <w:sz w:val="32"/>
          <w:szCs w:val="32"/>
        </w:rPr>
        <w:t>プロジェクトの動き</w:t>
      </w:r>
      <w:r w:rsidR="001A13CD">
        <w:rPr>
          <w:rFonts w:ascii="メイリオ" w:eastAsia="メイリオ" w:hAnsi="メイリオ" w:hint="eastAsia"/>
          <w:sz w:val="32"/>
          <w:szCs w:val="32"/>
        </w:rPr>
        <w:t>，</w:t>
      </w:r>
      <w:r w:rsidR="0087726B">
        <w:rPr>
          <w:rFonts w:ascii="メイリオ" w:eastAsia="メイリオ" w:hAnsi="メイリオ" w:hint="eastAsia"/>
          <w:sz w:val="32"/>
          <w:szCs w:val="32"/>
        </w:rPr>
        <w:t>情報</w:t>
      </w:r>
    </w:p>
    <w:p w:rsidR="00273B9B" w:rsidRPr="00273B9B" w:rsidRDefault="00273B9B" w:rsidP="00273B9B">
      <w:pPr>
        <w:spacing w:line="300" w:lineRule="exact"/>
        <w:jc w:val="left"/>
        <w:rPr>
          <w:rFonts w:ascii="メイリオ" w:eastAsia="メイリオ" w:hAnsi="メイリオ"/>
          <w:b/>
          <w:color w:val="404040" w:themeColor="text1" w:themeTint="BF"/>
          <w:sz w:val="24"/>
          <w:szCs w:val="24"/>
        </w:rPr>
      </w:pPr>
      <w:r w:rsidRPr="00273B9B">
        <w:rPr>
          <w:rFonts w:ascii="メイリオ" w:eastAsia="メイリオ" w:hAnsi="メイリオ" w:hint="eastAsia"/>
          <w:b/>
          <w:color w:val="404040" w:themeColor="text1" w:themeTint="BF"/>
          <w:sz w:val="24"/>
          <w:szCs w:val="24"/>
        </w:rPr>
        <w:t>プロジェクト事業</w:t>
      </w:r>
    </w:p>
    <w:p w:rsidR="00881EF2" w:rsidRPr="00CD53E1" w:rsidRDefault="00273B9B" w:rsidP="00CD53E1">
      <w:pPr>
        <w:spacing w:line="400" w:lineRule="exact"/>
        <w:jc w:val="left"/>
        <w:rPr>
          <w:rFonts w:ascii="メイリオ" w:eastAsia="メイリオ" w:hAnsi="メイリオ"/>
          <w:color w:val="404040" w:themeColor="text1" w:themeTint="BF"/>
          <w:sz w:val="22"/>
        </w:rPr>
      </w:pPr>
      <w:r w:rsidRPr="00CD53E1">
        <w:rPr>
          <w:rFonts w:ascii="メイリオ" w:eastAsia="メイリオ" w:hAnsi="メイリオ" w:hint="eastAsia"/>
          <w:color w:val="404040" w:themeColor="text1" w:themeTint="BF"/>
          <w:sz w:val="22"/>
        </w:rPr>
        <w:t>・</w:t>
      </w:r>
      <w:r w:rsidR="004E5B44" w:rsidRPr="00CD53E1">
        <w:rPr>
          <w:rFonts w:ascii="メイリオ" w:eastAsia="メイリオ" w:hAnsi="メイリオ" w:hint="eastAsia"/>
          <w:color w:val="404040" w:themeColor="text1" w:themeTint="BF"/>
          <w:sz w:val="22"/>
        </w:rPr>
        <w:t>６</w:t>
      </w:r>
      <w:r w:rsidR="004256AA" w:rsidRPr="00CD53E1">
        <w:rPr>
          <w:rFonts w:ascii="メイリオ" w:eastAsia="メイリオ" w:hAnsi="メイリオ" w:hint="eastAsia"/>
          <w:color w:val="404040" w:themeColor="text1" w:themeTint="BF"/>
          <w:sz w:val="22"/>
        </w:rPr>
        <w:t>月</w:t>
      </w:r>
      <w:r w:rsidR="00892C5D" w:rsidRPr="00CD53E1">
        <w:rPr>
          <w:rFonts w:ascii="メイリオ" w:eastAsia="メイリオ" w:hAnsi="メイリオ" w:hint="eastAsia"/>
          <w:color w:val="404040" w:themeColor="text1" w:themeTint="BF"/>
          <w:sz w:val="22"/>
        </w:rPr>
        <w:t>1</w:t>
      </w:r>
      <w:r w:rsidR="004E5B44" w:rsidRPr="00CD53E1">
        <w:rPr>
          <w:rFonts w:ascii="メイリオ" w:eastAsia="メイリオ" w:hAnsi="メイリオ" w:hint="eastAsia"/>
          <w:color w:val="404040" w:themeColor="text1" w:themeTint="BF"/>
          <w:sz w:val="22"/>
        </w:rPr>
        <w:t>1日12日</w:t>
      </w:r>
      <w:r w:rsidRPr="00CD53E1">
        <w:rPr>
          <w:rFonts w:ascii="メイリオ" w:eastAsia="メイリオ" w:hAnsi="メイリオ" w:hint="eastAsia"/>
          <w:color w:val="404040" w:themeColor="text1" w:themeTint="BF"/>
          <w:sz w:val="22"/>
        </w:rPr>
        <w:t xml:space="preserve">   </w:t>
      </w:r>
      <w:r w:rsidR="004E5B44" w:rsidRPr="00CD53E1">
        <w:rPr>
          <w:rFonts w:ascii="メイリオ" w:eastAsia="メイリオ" w:hAnsi="メイリオ" w:hint="eastAsia"/>
          <w:color w:val="404040" w:themeColor="text1" w:themeTint="BF"/>
          <w:sz w:val="22"/>
        </w:rPr>
        <w:t>全国推進会議</w:t>
      </w:r>
      <w:r w:rsidR="00CD53E1" w:rsidRPr="00CD53E1">
        <w:rPr>
          <w:rFonts w:ascii="メイリオ" w:eastAsia="メイリオ" w:hAnsi="メイリオ" w:hint="eastAsia"/>
          <w:color w:val="404040" w:themeColor="text1" w:themeTint="BF"/>
          <w:sz w:val="22"/>
        </w:rPr>
        <w:t xml:space="preserve">　（東京</w:t>
      </w:r>
      <w:r w:rsidRPr="00CD53E1">
        <w:rPr>
          <w:rFonts w:ascii="メイリオ" w:eastAsia="メイリオ" w:hAnsi="メイリオ" w:hint="eastAsia"/>
          <w:color w:val="404040" w:themeColor="text1" w:themeTint="BF"/>
          <w:sz w:val="22"/>
        </w:rPr>
        <w:t xml:space="preserve">　文具会館）</w:t>
      </w:r>
    </w:p>
    <w:p w:rsidR="00CD53E1" w:rsidRDefault="00273B9B" w:rsidP="00CD53E1">
      <w:pPr>
        <w:spacing w:line="400" w:lineRule="exact"/>
        <w:jc w:val="left"/>
        <w:rPr>
          <w:rFonts w:ascii="メイリオ" w:eastAsia="メイリオ" w:hAnsi="メイリオ"/>
          <w:color w:val="404040" w:themeColor="text1" w:themeTint="BF"/>
          <w:sz w:val="22"/>
        </w:rPr>
      </w:pPr>
      <w:r w:rsidRPr="00CD53E1">
        <w:rPr>
          <w:rFonts w:ascii="メイリオ" w:eastAsia="メイリオ" w:hAnsi="メイリオ" w:hint="eastAsia"/>
          <w:color w:val="404040" w:themeColor="text1" w:themeTint="BF"/>
          <w:sz w:val="22"/>
        </w:rPr>
        <w:t>・7月9～10</w:t>
      </w:r>
      <w:r w:rsidR="00CD53E1" w:rsidRPr="00CD53E1">
        <w:rPr>
          <w:rFonts w:ascii="メイリオ" w:eastAsia="メイリオ" w:hAnsi="メイリオ" w:hint="eastAsia"/>
          <w:color w:val="404040" w:themeColor="text1" w:themeTint="BF"/>
          <w:sz w:val="22"/>
        </w:rPr>
        <w:t>日　生活行為向上リハビリテーション実務者研修会</w:t>
      </w:r>
    </w:p>
    <w:p w:rsidR="00273B9B" w:rsidRPr="00CD53E1" w:rsidRDefault="00CD53E1" w:rsidP="00CD53E1">
      <w:pPr>
        <w:spacing w:line="400" w:lineRule="exact"/>
        <w:ind w:firstLineChars="800" w:firstLine="1760"/>
        <w:jc w:val="left"/>
        <w:rPr>
          <w:rFonts w:ascii="メイリオ" w:eastAsia="メイリオ" w:hAnsi="メイリオ"/>
          <w:color w:val="404040" w:themeColor="text1" w:themeTint="BF"/>
          <w:sz w:val="22"/>
        </w:rPr>
      </w:pPr>
      <w:r w:rsidRPr="00CD53E1">
        <w:rPr>
          <w:rFonts w:ascii="メイリオ" w:eastAsia="メイリオ" w:hAnsi="メイリオ" w:hint="eastAsia"/>
          <w:color w:val="404040" w:themeColor="text1" w:themeTint="BF"/>
          <w:sz w:val="22"/>
        </w:rPr>
        <w:t xml:space="preserve">（横浜　</w:t>
      </w:r>
      <w:r w:rsidRPr="00CD53E1">
        <w:rPr>
          <w:rFonts w:ascii="メイリオ" w:eastAsia="メイリオ" w:hAnsi="メイリオ" w:hint="eastAsia"/>
          <w:sz w:val="22"/>
        </w:rPr>
        <w:t>横浜</w:t>
      </w:r>
      <w:r w:rsidRPr="00CD53E1">
        <w:rPr>
          <w:rFonts w:ascii="メイリオ" w:eastAsia="メイリオ" w:hAnsi="メイリオ"/>
          <w:sz w:val="22"/>
        </w:rPr>
        <w:t>リハビリテーション専門学校</w:t>
      </w:r>
      <w:r w:rsidR="00273B9B" w:rsidRPr="00CD53E1">
        <w:rPr>
          <w:rFonts w:ascii="メイリオ" w:eastAsia="メイリオ" w:hAnsi="メイリオ" w:hint="eastAsia"/>
          <w:color w:val="404040" w:themeColor="text1" w:themeTint="BF"/>
          <w:sz w:val="22"/>
        </w:rPr>
        <w:t>）</w:t>
      </w:r>
    </w:p>
    <w:p w:rsidR="00273B9B" w:rsidRPr="00CD53E1" w:rsidRDefault="00273B9B" w:rsidP="00CD53E1">
      <w:pPr>
        <w:spacing w:line="400" w:lineRule="exact"/>
        <w:jc w:val="left"/>
        <w:rPr>
          <w:rFonts w:ascii="メイリオ" w:eastAsia="メイリオ" w:hAnsi="メイリオ"/>
          <w:color w:val="404040" w:themeColor="text1" w:themeTint="BF"/>
          <w:sz w:val="22"/>
        </w:rPr>
      </w:pPr>
      <w:r w:rsidRPr="00CD53E1">
        <w:rPr>
          <w:rFonts w:ascii="メイリオ" w:eastAsia="メイリオ" w:hAnsi="メイリオ" w:hint="eastAsia"/>
          <w:color w:val="404040" w:themeColor="text1" w:themeTint="BF"/>
          <w:sz w:val="22"/>
        </w:rPr>
        <w:t>・7月16日　制度対策部、MTDLP推進プロジェクト委員会合同会議</w:t>
      </w:r>
      <w:r w:rsidR="00CD53E1">
        <w:rPr>
          <w:rFonts w:ascii="メイリオ" w:eastAsia="メイリオ" w:hAnsi="メイリオ" w:hint="eastAsia"/>
          <w:color w:val="404040" w:themeColor="text1" w:themeTint="BF"/>
          <w:sz w:val="22"/>
        </w:rPr>
        <w:t>（OT協会）</w:t>
      </w:r>
    </w:p>
    <w:p w:rsidR="00273B9B" w:rsidRPr="00CD53E1" w:rsidRDefault="00273B9B" w:rsidP="00CD53E1">
      <w:pPr>
        <w:spacing w:line="400" w:lineRule="exact"/>
        <w:jc w:val="left"/>
        <w:rPr>
          <w:rFonts w:ascii="メイリオ" w:eastAsia="メイリオ" w:hAnsi="メイリオ"/>
          <w:color w:val="404040" w:themeColor="text1" w:themeTint="BF"/>
          <w:sz w:val="22"/>
        </w:rPr>
      </w:pPr>
      <w:r w:rsidRPr="00CD53E1">
        <w:rPr>
          <w:rFonts w:ascii="メイリオ" w:eastAsia="メイリオ" w:hAnsi="メイリオ" w:hint="eastAsia"/>
          <w:color w:val="404040" w:themeColor="text1" w:themeTint="BF"/>
          <w:sz w:val="22"/>
        </w:rPr>
        <w:t>・8月7日（日）教員向けMTDLP研修会（東京　首都大学東京）</w:t>
      </w:r>
    </w:p>
    <w:p w:rsidR="00273B9B" w:rsidRPr="00CD53E1" w:rsidRDefault="00273B9B" w:rsidP="00CD53E1">
      <w:pPr>
        <w:spacing w:line="400" w:lineRule="exact"/>
        <w:jc w:val="left"/>
        <w:rPr>
          <w:rFonts w:ascii="メイリオ" w:eastAsia="メイリオ" w:hAnsi="メイリオ"/>
          <w:color w:val="404040" w:themeColor="text1" w:themeTint="BF"/>
          <w:sz w:val="22"/>
        </w:rPr>
      </w:pPr>
      <w:r w:rsidRPr="00CD53E1">
        <w:rPr>
          <w:rFonts w:ascii="メイリオ" w:eastAsia="メイリオ" w:hAnsi="メイリオ" w:hint="eastAsia"/>
          <w:color w:val="404040" w:themeColor="text1" w:themeTint="BF"/>
          <w:sz w:val="22"/>
        </w:rPr>
        <w:t>・9月4日（日）ビジネスモデル研修会（東京　首都大学東京）</w:t>
      </w:r>
    </w:p>
    <w:p w:rsidR="00CD53E1" w:rsidRPr="00CD53E1" w:rsidRDefault="00CD53E1" w:rsidP="002A53DB">
      <w:pPr>
        <w:spacing w:line="220" w:lineRule="exact"/>
        <w:jc w:val="left"/>
        <w:rPr>
          <w:rFonts w:ascii="メイリオ" w:eastAsia="メイリオ" w:hAnsi="メイリオ"/>
          <w:color w:val="404040" w:themeColor="text1" w:themeTint="BF"/>
          <w:sz w:val="24"/>
          <w:szCs w:val="24"/>
        </w:rPr>
      </w:pPr>
    </w:p>
    <w:p w:rsidR="00F70D1B" w:rsidRPr="007A1AE8" w:rsidRDefault="00273B9B" w:rsidP="00F70D1B">
      <w:pPr>
        <w:jc w:val="left"/>
        <w:rPr>
          <w:rFonts w:ascii="メイリオ" w:eastAsia="メイリオ" w:hAnsi="メイリオ"/>
          <w:b/>
          <w:sz w:val="28"/>
          <w:szCs w:val="28"/>
        </w:rPr>
      </w:pPr>
      <w:r>
        <w:rPr>
          <w:rFonts w:ascii="メイリオ" w:eastAsia="メイリオ" w:hAnsi="メイリオ" w:hint="eastAsia"/>
          <w:b/>
          <w:sz w:val="28"/>
          <w:szCs w:val="28"/>
        </w:rPr>
        <w:t>■</w:t>
      </w:r>
      <w:r w:rsidR="00F70D1B">
        <w:rPr>
          <w:rFonts w:ascii="メイリオ" w:eastAsia="メイリオ" w:hAnsi="メイリオ" w:hint="eastAsia"/>
          <w:b/>
          <w:sz w:val="28"/>
          <w:szCs w:val="28"/>
        </w:rPr>
        <w:t>研修修了者数（</w:t>
      </w:r>
      <w:r w:rsidR="003762E6">
        <w:rPr>
          <w:rFonts w:ascii="メイリオ" w:eastAsia="メイリオ" w:hAnsi="メイリオ" w:hint="eastAsia"/>
          <w:b/>
          <w:sz w:val="28"/>
          <w:szCs w:val="28"/>
        </w:rPr>
        <w:t>6</w:t>
      </w:r>
      <w:r w:rsidR="00F70D1B">
        <w:rPr>
          <w:rFonts w:ascii="メイリオ" w:eastAsia="メイリオ" w:hAnsi="メイリオ" w:hint="eastAsia"/>
          <w:b/>
          <w:sz w:val="28"/>
          <w:szCs w:val="28"/>
        </w:rPr>
        <w:t>月末現在）</w:t>
      </w:r>
      <w:r w:rsidR="00B9455A">
        <w:rPr>
          <w:rFonts w:ascii="メイリオ" w:eastAsia="メイリオ" w:hAnsi="メイリオ" w:hint="eastAsia"/>
          <w:b/>
          <w:sz w:val="28"/>
          <w:szCs w:val="28"/>
        </w:rPr>
        <w:t xml:space="preserve">　会員数</w:t>
      </w:r>
      <w:r w:rsidR="00F03690">
        <w:rPr>
          <w:rFonts w:ascii="メイリオ" w:eastAsia="メイリオ" w:hAnsi="メイリオ" w:hint="eastAsia"/>
          <w:b/>
          <w:sz w:val="28"/>
          <w:szCs w:val="28"/>
        </w:rPr>
        <w:t xml:space="preserve">　</w:t>
      </w:r>
      <w:r w:rsidR="00D5362B">
        <w:rPr>
          <w:rFonts w:ascii="メイリオ" w:eastAsia="メイリオ" w:hAnsi="メイリオ" w:hint="eastAsia"/>
          <w:b/>
          <w:sz w:val="28"/>
          <w:szCs w:val="28"/>
        </w:rPr>
        <w:t>50,3</w:t>
      </w:r>
      <w:r w:rsidR="003762E6">
        <w:rPr>
          <w:rFonts w:ascii="メイリオ" w:eastAsia="メイリオ" w:hAnsi="メイリオ" w:hint="eastAsia"/>
          <w:b/>
          <w:sz w:val="28"/>
          <w:szCs w:val="28"/>
        </w:rPr>
        <w:t>88</w:t>
      </w:r>
      <w:r w:rsidR="00B9455A">
        <w:rPr>
          <w:rFonts w:ascii="メイリオ" w:eastAsia="メイリオ" w:hAnsi="メイリオ" w:hint="eastAsia"/>
          <w:b/>
          <w:sz w:val="28"/>
          <w:szCs w:val="28"/>
        </w:rPr>
        <w:t>名</w:t>
      </w:r>
    </w:p>
    <w:p w:rsidR="003762E6" w:rsidRPr="002A53DB" w:rsidRDefault="003762E6" w:rsidP="002A53DB">
      <w:pPr>
        <w:pStyle w:val="af2"/>
        <w:rPr>
          <w:rFonts w:ascii="ＭＳ Ｐゴシック" w:eastAsia="ＭＳ Ｐゴシック" w:hAnsi="ＭＳ Ｐゴシック"/>
          <w:color w:val="943634" w:themeColor="accent2" w:themeShade="BF"/>
          <w:sz w:val="28"/>
          <w:szCs w:val="28"/>
        </w:rPr>
      </w:pPr>
      <w:r w:rsidRPr="002A53DB">
        <w:rPr>
          <w:rFonts w:ascii="ＭＳ Ｐゴシック" w:eastAsia="ＭＳ Ｐゴシック" w:hAnsi="ＭＳ Ｐゴシック" w:hint="eastAsia"/>
          <w:color w:val="943634" w:themeColor="accent2" w:themeShade="BF"/>
          <w:sz w:val="28"/>
          <w:szCs w:val="28"/>
        </w:rPr>
        <w:t xml:space="preserve">MTDLP概論・演習受講者　</w:t>
      </w:r>
      <w:r w:rsidRPr="002A53DB">
        <w:rPr>
          <w:rFonts w:ascii="ＭＳ Ｐゴシック" w:eastAsia="ＭＳ Ｐゴシック" w:hAnsi="ＭＳ Ｐゴシック" w:hint="eastAsia"/>
          <w:color w:val="943634" w:themeColor="accent2" w:themeShade="BF"/>
          <w:sz w:val="28"/>
          <w:szCs w:val="28"/>
          <w:bdr w:val="single" w:sz="4" w:space="0" w:color="auto"/>
        </w:rPr>
        <w:t>13270名</w:t>
      </w:r>
      <w:r w:rsidRPr="002A53DB">
        <w:rPr>
          <w:rFonts w:ascii="ＭＳ Ｐゴシック" w:eastAsia="ＭＳ Ｐゴシック" w:hAnsi="ＭＳ Ｐゴシック" w:hint="eastAsia"/>
          <w:color w:val="943634" w:themeColor="accent2" w:themeShade="BF"/>
          <w:sz w:val="28"/>
          <w:szCs w:val="28"/>
        </w:rPr>
        <w:t xml:space="preserve">　</w:t>
      </w:r>
      <w:r w:rsidR="002A53DB">
        <w:rPr>
          <w:rFonts w:ascii="ＭＳ Ｐゴシック" w:eastAsia="ＭＳ Ｐゴシック" w:hAnsi="ＭＳ Ｐゴシック" w:hint="eastAsia"/>
          <w:color w:val="943634" w:themeColor="accent2" w:themeShade="BF"/>
          <w:sz w:val="28"/>
          <w:szCs w:val="28"/>
        </w:rPr>
        <w:t xml:space="preserve">　　　</w:t>
      </w:r>
      <w:r w:rsidRPr="002A53DB">
        <w:rPr>
          <w:rFonts w:ascii="ＭＳ Ｐゴシック" w:eastAsia="ＭＳ Ｐゴシック" w:hAnsi="ＭＳ Ｐゴシック" w:hint="eastAsia"/>
          <w:color w:val="943634" w:themeColor="accent2" w:themeShade="BF"/>
          <w:sz w:val="28"/>
          <w:szCs w:val="28"/>
        </w:rPr>
        <w:t>MTDLP研修修了者</w:t>
      </w:r>
      <w:r w:rsidR="00227DAF">
        <w:rPr>
          <w:rFonts w:ascii="ＭＳ Ｐゴシック" w:eastAsia="ＭＳ Ｐゴシック" w:hAnsi="ＭＳ Ｐゴシック" w:hint="eastAsia"/>
          <w:color w:val="943634" w:themeColor="accent2" w:themeShade="BF"/>
          <w:sz w:val="28"/>
          <w:szCs w:val="28"/>
        </w:rPr>
        <w:t xml:space="preserve">　</w:t>
      </w:r>
      <w:r w:rsidRPr="002A53DB">
        <w:rPr>
          <w:rFonts w:ascii="ＭＳ Ｐゴシック" w:eastAsia="ＭＳ Ｐゴシック" w:hAnsi="ＭＳ Ｐゴシック" w:hint="eastAsia"/>
          <w:color w:val="943634" w:themeColor="accent2" w:themeShade="BF"/>
          <w:sz w:val="28"/>
          <w:szCs w:val="28"/>
        </w:rPr>
        <w:t xml:space="preserve">　</w:t>
      </w:r>
      <w:r w:rsidRPr="002A53DB">
        <w:rPr>
          <w:rFonts w:ascii="ＭＳ Ｐゴシック" w:eastAsia="ＭＳ Ｐゴシック" w:hAnsi="ＭＳ Ｐゴシック" w:hint="eastAsia"/>
          <w:color w:val="943634" w:themeColor="accent2" w:themeShade="BF"/>
          <w:sz w:val="28"/>
          <w:szCs w:val="28"/>
          <w:bdr w:val="single" w:sz="4" w:space="0" w:color="auto"/>
        </w:rPr>
        <w:t>2811名</w:t>
      </w:r>
    </w:p>
    <w:p w:rsidR="00E705DD" w:rsidRDefault="003762E6" w:rsidP="002A53DB">
      <w:pPr>
        <w:pStyle w:val="af2"/>
        <w:rPr>
          <w:rFonts w:ascii="ＭＳ Ｐゴシック" w:eastAsia="ＭＳ Ｐゴシック" w:hAnsi="ＭＳ Ｐゴシック"/>
          <w:color w:val="943634" w:themeColor="accent2" w:themeShade="BF"/>
          <w:sz w:val="28"/>
          <w:szCs w:val="28"/>
          <w:bdr w:val="single" w:sz="4" w:space="0" w:color="auto"/>
        </w:rPr>
      </w:pPr>
      <w:r w:rsidRPr="002A53DB">
        <w:rPr>
          <w:rFonts w:ascii="ＭＳ Ｐゴシック" w:eastAsia="ＭＳ Ｐゴシック" w:hAnsi="ＭＳ Ｐゴシック" w:hint="eastAsia"/>
          <w:color w:val="943634" w:themeColor="accent2" w:themeShade="BF"/>
          <w:sz w:val="28"/>
          <w:szCs w:val="28"/>
        </w:rPr>
        <w:t xml:space="preserve">MTDLP指導者　　　　　　　　　</w:t>
      </w:r>
      <w:r w:rsidRPr="002A53DB">
        <w:rPr>
          <w:rFonts w:ascii="ＭＳ Ｐゴシック" w:eastAsia="ＭＳ Ｐゴシック" w:hAnsi="ＭＳ Ｐゴシック" w:hint="eastAsia"/>
          <w:color w:val="943634" w:themeColor="accent2" w:themeShade="BF"/>
          <w:sz w:val="28"/>
          <w:szCs w:val="28"/>
          <w:bdr w:val="single" w:sz="4" w:space="0" w:color="auto"/>
        </w:rPr>
        <w:t>83名</w:t>
      </w:r>
    </w:p>
    <w:p w:rsidR="002A53DB" w:rsidRDefault="002A53DB" w:rsidP="00227DAF">
      <w:pPr>
        <w:pStyle w:val="af2"/>
        <w:spacing w:line="280" w:lineRule="exact"/>
        <w:rPr>
          <w:rFonts w:ascii="ＭＳ Ｐゴシック" w:eastAsia="ＭＳ Ｐゴシック" w:hAnsi="ＭＳ Ｐゴシック"/>
          <w:color w:val="943634" w:themeColor="accent2" w:themeShade="BF"/>
          <w:sz w:val="28"/>
          <w:szCs w:val="28"/>
          <w:bdr w:val="single" w:sz="4" w:space="0" w:color="auto"/>
        </w:rPr>
      </w:pPr>
    </w:p>
    <w:p w:rsidR="00227DAF" w:rsidRPr="002A53DB" w:rsidRDefault="00227DAF" w:rsidP="00227DAF">
      <w:pPr>
        <w:pStyle w:val="af2"/>
        <w:spacing w:line="280" w:lineRule="exact"/>
        <w:rPr>
          <w:rFonts w:ascii="ＭＳ Ｐゴシック" w:eastAsia="ＭＳ Ｐゴシック" w:hAnsi="ＭＳ Ｐゴシック"/>
          <w:color w:val="943634" w:themeColor="accent2" w:themeShade="BF"/>
          <w:sz w:val="28"/>
          <w:szCs w:val="28"/>
          <w:bdr w:val="single" w:sz="4" w:space="0" w:color="auto"/>
        </w:rPr>
      </w:pPr>
    </w:p>
    <w:p w:rsidR="00585843" w:rsidRDefault="00C75F39" w:rsidP="00585843">
      <w:pPr>
        <w:ind w:firstLineChars="200" w:firstLine="420"/>
        <w:jc w:val="left"/>
        <w:rPr>
          <w:rFonts w:ascii="メイリオ" w:eastAsia="メイリオ" w:hAnsi="メイリオ"/>
          <w:sz w:val="32"/>
          <w:szCs w:val="32"/>
        </w:rPr>
      </w:pPr>
      <w:r>
        <w:rPr>
          <w:rFonts w:ascii="ＭＳ ゴシック" w:eastAsia="ＭＳ ゴシック" w:hAnsi="ＭＳ ゴシック"/>
          <w:noProof/>
        </w:rPr>
        <mc:AlternateContent>
          <mc:Choice Requires="wps">
            <w:drawing>
              <wp:anchor distT="0" distB="0" distL="114300" distR="114300" simplePos="0" relativeHeight="251656704" behindDoc="0" locked="0" layoutInCell="1" allowOverlap="1" wp14:anchorId="39CE70A2" wp14:editId="3FC3C2E7">
                <wp:simplePos x="0" y="0"/>
                <wp:positionH relativeFrom="column">
                  <wp:posOffset>-72390</wp:posOffset>
                </wp:positionH>
                <wp:positionV relativeFrom="paragraph">
                  <wp:posOffset>167640</wp:posOffset>
                </wp:positionV>
                <wp:extent cx="219075" cy="209550"/>
                <wp:effectExtent l="0" t="0" r="28575" b="19050"/>
                <wp:wrapNone/>
                <wp:docPr id="6"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 cy="209550"/>
                        </a:xfrm>
                        <a:prstGeom prst="rect">
                          <a:avLst/>
                        </a:prstGeom>
                        <a:solidFill>
                          <a:schemeClr val="bg1">
                            <a:lumMod val="75000"/>
                            <a:lumOff val="0"/>
                          </a:schemeClr>
                        </a:solidFill>
                        <a:ln w="9525">
                          <a:solidFill>
                            <a:schemeClr val="bg1">
                              <a:lumMod val="50000"/>
                              <a:lumOff val="0"/>
                            </a:schemeClr>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D250E3D" id="Rectangle 11" o:spid="_x0000_s1026" style="position:absolute;left:0;text-align:left;margin-left:-5.7pt;margin-top:13.2pt;width:17.25pt;height:1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" fillcolor="#bfbfbf [2412]" strokecolor="#7f7f7f [1612]">
                <v:textbox inset="5.85pt,.7pt,5.85pt,.7pt"/>
              </v:rect>
            </w:pict>
          </mc:Fallback>
        </mc:AlternateContent>
      </w:r>
      <w:r w:rsidR="001941F1">
        <w:rPr>
          <w:rFonts w:ascii="メイリオ" w:eastAsia="メイリオ" w:hAnsi="メイリオ" w:hint="eastAsia"/>
          <w:sz w:val="32"/>
          <w:szCs w:val="32"/>
        </w:rPr>
        <w:t>プロジェクトからの連絡</w:t>
      </w:r>
    </w:p>
    <w:p w:rsidR="00585843" w:rsidRDefault="00BA5869" w:rsidP="00585843">
      <w:pPr>
        <w:spacing w:line="360" w:lineRule="exact"/>
        <w:jc w:val="left"/>
        <w:rPr>
          <w:rFonts w:ascii="メイリオ" w:eastAsia="メイリオ" w:hAnsi="メイリオ" w:cs="メイリオ"/>
          <w:b/>
          <w:sz w:val="28"/>
          <w:szCs w:val="28"/>
        </w:rPr>
      </w:pPr>
      <w:r>
        <w:rPr>
          <w:rFonts w:ascii="メイリオ" w:eastAsia="メイリオ" w:hAnsi="メイリオ" w:cs="メイリオ" w:hint="eastAsia"/>
          <w:b/>
          <w:sz w:val="28"/>
          <w:szCs w:val="28"/>
        </w:rPr>
        <w:t>１．</w:t>
      </w:r>
      <w:r w:rsidRPr="009420B6">
        <w:rPr>
          <w:rFonts w:ascii="メイリオ" w:eastAsia="メイリオ" w:hAnsi="メイリオ" w:cs="メイリオ" w:hint="eastAsia"/>
          <w:b/>
          <w:sz w:val="28"/>
          <w:szCs w:val="28"/>
        </w:rPr>
        <w:t>ＯＴ協会重点課題研修</w:t>
      </w:r>
    </w:p>
    <w:p w:rsidR="00585843" w:rsidRDefault="00BA5869" w:rsidP="00585843">
      <w:pPr>
        <w:spacing w:line="360" w:lineRule="exact"/>
        <w:ind w:firstLineChars="400" w:firstLine="1120"/>
        <w:jc w:val="left"/>
        <w:rPr>
          <w:rFonts w:ascii="メイリオ" w:eastAsia="メイリオ" w:hAnsi="メイリオ" w:cs="メイリオ"/>
          <w:b/>
          <w:sz w:val="28"/>
          <w:szCs w:val="28"/>
        </w:rPr>
      </w:pPr>
      <w:r w:rsidRPr="009420B6">
        <w:rPr>
          <w:rFonts w:ascii="メイリオ" w:eastAsia="メイリオ" w:hAnsi="メイリオ" w:cs="メイリオ" w:hint="eastAsia"/>
          <w:b/>
          <w:sz w:val="28"/>
          <w:szCs w:val="28"/>
        </w:rPr>
        <w:t>「生活行為向上リハビリテーション加算に関する作業療法研修会」</w:t>
      </w:r>
    </w:p>
    <w:p w:rsidR="00BA5869" w:rsidRPr="00585843" w:rsidRDefault="00BA5869" w:rsidP="00585843">
      <w:pPr>
        <w:spacing w:line="360" w:lineRule="exact"/>
        <w:ind w:firstLineChars="500" w:firstLine="1400"/>
        <w:jc w:val="left"/>
        <w:rPr>
          <w:rFonts w:ascii="メイリオ" w:eastAsia="メイリオ" w:hAnsi="メイリオ" w:cs="メイリオ"/>
          <w:b/>
          <w:sz w:val="28"/>
          <w:szCs w:val="28"/>
        </w:rPr>
      </w:pPr>
      <w:r w:rsidRPr="009420B6">
        <w:rPr>
          <w:rFonts w:ascii="メイリオ" w:eastAsia="メイリオ" w:hAnsi="メイリオ" w:cs="メイリオ" w:hint="eastAsia"/>
          <w:b/>
          <w:sz w:val="28"/>
          <w:szCs w:val="28"/>
        </w:rPr>
        <w:t>のご案内</w:t>
      </w:r>
      <w:r>
        <w:rPr>
          <w:rFonts w:ascii="メイリオ" w:eastAsia="メイリオ" w:hAnsi="メイリオ" w:cs="メイリオ" w:hint="eastAsia"/>
          <w:b/>
          <w:sz w:val="28"/>
          <w:szCs w:val="28"/>
        </w:rPr>
        <w:t xml:space="preserve">　　　　　</w:t>
      </w:r>
      <w:r w:rsidR="00585843">
        <w:rPr>
          <w:rFonts w:ascii="メイリオ" w:eastAsia="メイリオ" w:hAnsi="メイリオ" w:cs="メイリオ" w:hint="eastAsia"/>
          <w:b/>
          <w:sz w:val="28"/>
          <w:szCs w:val="28"/>
        </w:rPr>
        <w:t xml:space="preserve">　　　 　　</w:t>
      </w:r>
      <w:r>
        <w:rPr>
          <w:rFonts w:ascii="メイリオ" w:eastAsia="メイリオ" w:hAnsi="メイリオ" w:cs="メイリオ" w:hint="eastAsia"/>
          <w:b/>
          <w:sz w:val="28"/>
          <w:szCs w:val="28"/>
        </w:rPr>
        <w:t xml:space="preserve">　</w:t>
      </w:r>
      <w:r w:rsidRPr="004078DA">
        <w:rPr>
          <w:rFonts w:ascii="メイリオ" w:eastAsia="メイリオ" w:hAnsi="メイリオ" w:cs="メイリオ" w:hint="eastAsia"/>
          <w:sz w:val="24"/>
          <w:szCs w:val="24"/>
        </w:rPr>
        <w:t>生活行為向上リハ対応班　紅野勉</w:t>
      </w:r>
    </w:p>
    <w:p w:rsidR="00BA5869" w:rsidRPr="003E4DC2" w:rsidRDefault="00BA5869" w:rsidP="00BA5869">
      <w:pPr>
        <w:ind w:firstLineChars="100" w:firstLine="210"/>
      </w:pPr>
      <w:r>
        <w:rPr>
          <w:rFonts w:ascii="ＭＳ Ｐゴシック" w:eastAsia="ＭＳ Ｐゴシック" w:hAnsi="ＭＳ Ｐゴシック" w:cs="ＭＳ Ｐゴシック"/>
          <w:noProof/>
          <w:kern w:val="0"/>
          <w:szCs w:val="20"/>
        </w:rPr>
        <mc:AlternateContent>
          <mc:Choice Requires="wps">
            <w:drawing>
              <wp:anchor distT="4294967292" distB="4294967292" distL="114300" distR="114300" simplePos="0" relativeHeight="251659776" behindDoc="0" locked="0" layoutInCell="1" allowOverlap="1" wp14:anchorId="3C351C30" wp14:editId="5C87357A">
                <wp:simplePos x="0" y="0"/>
                <wp:positionH relativeFrom="column">
                  <wp:posOffset>-151765</wp:posOffset>
                </wp:positionH>
                <wp:positionV relativeFrom="paragraph">
                  <wp:posOffset>113030</wp:posOffset>
                </wp:positionV>
                <wp:extent cx="6334125" cy="0"/>
                <wp:effectExtent l="0" t="0" r="9525" b="19050"/>
                <wp:wrapNone/>
                <wp:docPr id="5"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4125" cy="0"/>
                        </a:xfrm>
                        <a:prstGeom prst="straightConnector1">
                          <a:avLst/>
                        </a:prstGeom>
                        <a:noFill/>
                        <a:ln w="9525">
                          <a:solidFill>
                            <a:srgbClr val="C0504D">
                              <a:lumMod val="75000"/>
                              <a:lumOff val="0"/>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3CE08970" id="_x0000_t32" coordsize="21600,21600" o:spt="32" o:oned="t" path="m,l21600,21600e" filled="f">
                <v:path arrowok="t" fillok="f" o:connecttype="none"/>
                <o:lock v:ext="edit" shapetype="t"/>
              </v:shapetype>
              <v:shape id="AutoShape 16" o:spid="_x0000_s1026" type="#_x0000_t32" style="position:absolute;left:0;text-align:left;margin-left:-11.95pt;margin-top:8.9pt;width:498.75pt;height:0;z-index:25165977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" strokecolor="#953735"/>
            </w:pict>
          </mc:Fallback>
        </mc:AlternateContent>
      </w:r>
    </w:p>
    <w:p w:rsidR="00BA5869" w:rsidRPr="004078DA" w:rsidRDefault="00BA5869" w:rsidP="00BA5869">
      <w:pPr>
        <w:ind w:firstLineChars="100" w:firstLine="210"/>
        <w:rPr>
          <w:rFonts w:asciiTheme="majorEastAsia" w:eastAsiaTheme="majorEastAsia" w:hAnsiTheme="majorEastAsia"/>
        </w:rPr>
      </w:pPr>
      <w:r w:rsidRPr="004078DA">
        <w:rPr>
          <w:rFonts w:asciiTheme="majorEastAsia" w:eastAsiaTheme="majorEastAsia" w:hAnsiTheme="majorEastAsia" w:hint="eastAsia"/>
        </w:rPr>
        <w:t>新たに介護報酬に体系化された「生活行為向上リハビリテーション実施加算」について，通所リハビリテーションに携わる作業療法士を対象に，標記の研修会を下記の通り開催いたします．</w:t>
      </w:r>
    </w:p>
    <w:p w:rsidR="00BA5869" w:rsidRPr="004078DA" w:rsidRDefault="00BA5869" w:rsidP="00BA5869">
      <w:pPr>
        <w:ind w:firstLineChars="100" w:firstLine="210"/>
        <w:rPr>
          <w:rFonts w:asciiTheme="majorEastAsia" w:eastAsiaTheme="majorEastAsia" w:hAnsiTheme="majorEastAsia"/>
        </w:rPr>
      </w:pPr>
      <w:r w:rsidRPr="004078DA">
        <w:rPr>
          <w:rFonts w:asciiTheme="majorEastAsia" w:eastAsiaTheme="majorEastAsia" w:hAnsiTheme="majorEastAsia" w:hint="eastAsia"/>
        </w:rPr>
        <w:t>この研修ではMTDLPをベースとした生活行為向上リハビリテーションへの対応やリハビリテーションマネジメントとの整合性，また，実践している施設の取り組みや事例報告を通して，当該加算を積極的に算定できることを目標として企画いたしました．</w:t>
      </w:r>
    </w:p>
    <w:p w:rsidR="00BA5869" w:rsidRPr="004078DA" w:rsidRDefault="00BA5869" w:rsidP="00BA5869">
      <w:pPr>
        <w:rPr>
          <w:rFonts w:asciiTheme="majorEastAsia" w:eastAsiaTheme="majorEastAsia" w:hAnsiTheme="majorEastAsia"/>
        </w:rPr>
      </w:pPr>
      <w:r w:rsidRPr="004078DA">
        <w:rPr>
          <w:rFonts w:asciiTheme="majorEastAsia" w:eastAsiaTheme="majorEastAsia" w:hAnsiTheme="majorEastAsia" w:hint="eastAsia"/>
        </w:rPr>
        <w:t xml:space="preserve">　会場には，まだ余裕がございますので，多数ご参加いただきますよう，お待ちしています．</w:t>
      </w:r>
    </w:p>
    <w:p w:rsidR="00BA5869" w:rsidRPr="004078DA" w:rsidRDefault="00BA5869" w:rsidP="00BA5869">
      <w:pPr>
        <w:rPr>
          <w:rFonts w:asciiTheme="majorEastAsia" w:eastAsiaTheme="majorEastAsia" w:hAnsiTheme="majorEastAsia"/>
        </w:rPr>
      </w:pPr>
      <w:r w:rsidRPr="004078DA">
        <w:rPr>
          <w:rFonts w:asciiTheme="majorEastAsia" w:eastAsiaTheme="majorEastAsia" w:hAnsiTheme="majorEastAsia" w:hint="eastAsia"/>
        </w:rPr>
        <w:t>なお，申込みについては，OT協会のホームページからアクセスしてください．</w:t>
      </w:r>
    </w:p>
    <w:p w:rsidR="00BA5869" w:rsidRPr="004078DA" w:rsidRDefault="00E705DD" w:rsidP="00BA5869">
      <w:pPr>
        <w:rPr>
          <w:rFonts w:asciiTheme="majorEastAsia" w:eastAsiaTheme="majorEastAsia" w:hAnsiTheme="majorEastAsia"/>
        </w:rPr>
      </w:pPr>
      <w:r w:rsidRPr="004078DA">
        <w:rPr>
          <w:rFonts w:asciiTheme="majorEastAsia" w:eastAsiaTheme="majorEastAsia" w:hAnsiTheme="majorEastAsia" w:hint="eastAsia"/>
          <w:noProof/>
        </w:rPr>
        <mc:AlternateContent>
          <mc:Choice Requires="wps">
            <w:drawing>
              <wp:anchor distT="0" distB="0" distL="114300" distR="114300" simplePos="0" relativeHeight="251658752" behindDoc="0" locked="0" layoutInCell="1" allowOverlap="1" wp14:anchorId="5FE2F4FF" wp14:editId="20DDCF57">
                <wp:simplePos x="0" y="0"/>
                <wp:positionH relativeFrom="margin">
                  <wp:align>right</wp:align>
                </wp:positionH>
                <wp:positionV relativeFrom="paragraph">
                  <wp:posOffset>75248</wp:posOffset>
                </wp:positionV>
                <wp:extent cx="6086475" cy="2305050"/>
                <wp:effectExtent l="0" t="0" r="28575" b="19050"/>
                <wp:wrapNone/>
                <wp:docPr id="4" name="テキスト ボックス 4"/>
                <wp:cNvGraphicFramePr/>
                <a:graphic xmlns:a="http://schemas.openxmlformats.org/drawingml/2006/main">
                  <a:graphicData uri="http://schemas.microsoft.com/office/word/2010/wordprocessingShape">
                    <wps:wsp>
                      <wps:cNvSpPr txBox="1"/>
                      <wps:spPr>
                        <a:xfrm>
                          <a:off x="0" y="0"/>
                          <a:ext cx="6086475" cy="23050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A5869" w:rsidRPr="00E705DD" w:rsidRDefault="00BA5869" w:rsidP="00E705DD">
                            <w:pPr>
                              <w:spacing w:line="340" w:lineRule="exact"/>
                              <w:rPr>
                                <w:rFonts w:ascii="ＭＳ Ｐゴシック" w:eastAsia="ＭＳ Ｐゴシック" w:hAnsi="ＭＳ Ｐゴシック"/>
                                <w:b/>
                                <w:sz w:val="24"/>
                                <w:szCs w:val="24"/>
                              </w:rPr>
                            </w:pPr>
                            <w:r w:rsidRPr="00E705DD">
                              <w:rPr>
                                <w:rFonts w:ascii="ＭＳ Ｐゴシック" w:eastAsia="ＭＳ Ｐゴシック" w:hAnsi="ＭＳ Ｐゴシック" w:hint="eastAsia"/>
                                <w:b/>
                                <w:sz w:val="24"/>
                                <w:szCs w:val="24"/>
                              </w:rPr>
                              <w:t>日時：平成28年7月9日（</w:t>
                            </w:r>
                            <w:r w:rsidRPr="00E705DD">
                              <w:rPr>
                                <w:rFonts w:ascii="ＭＳ Ｐゴシック" w:eastAsia="ＭＳ Ｐゴシック" w:hAnsi="ＭＳ Ｐゴシック"/>
                                <w:b/>
                                <w:sz w:val="24"/>
                                <w:szCs w:val="24"/>
                              </w:rPr>
                              <w:t>土）</w:t>
                            </w:r>
                            <w:r w:rsidRPr="00E705DD">
                              <w:rPr>
                                <w:rFonts w:ascii="ＭＳ Ｐゴシック" w:eastAsia="ＭＳ Ｐゴシック" w:hAnsi="ＭＳ Ｐゴシック" w:hint="eastAsia"/>
                                <w:b/>
                                <w:sz w:val="24"/>
                                <w:szCs w:val="24"/>
                              </w:rPr>
                              <w:t>13：00</w:t>
                            </w:r>
                            <w:r w:rsidRPr="00E705DD">
                              <w:rPr>
                                <w:rFonts w:ascii="ＭＳ Ｐゴシック" w:eastAsia="ＭＳ Ｐゴシック" w:hAnsi="ＭＳ Ｐゴシック"/>
                                <w:b/>
                                <w:sz w:val="24"/>
                                <w:szCs w:val="24"/>
                              </w:rPr>
                              <w:t>～10日</w:t>
                            </w:r>
                            <w:r w:rsidRPr="00E705DD">
                              <w:rPr>
                                <w:rFonts w:ascii="ＭＳ Ｐゴシック" w:eastAsia="ＭＳ Ｐゴシック" w:hAnsi="ＭＳ Ｐゴシック" w:hint="eastAsia"/>
                                <w:b/>
                                <w:sz w:val="24"/>
                                <w:szCs w:val="24"/>
                              </w:rPr>
                              <w:t>（日）15：30</w:t>
                            </w:r>
                          </w:p>
                          <w:p w:rsidR="00BA5869" w:rsidRPr="00E705DD" w:rsidRDefault="00BA5869" w:rsidP="00E705DD">
                            <w:pPr>
                              <w:spacing w:line="340" w:lineRule="exact"/>
                              <w:rPr>
                                <w:rFonts w:ascii="ＭＳ Ｐゴシック" w:eastAsia="ＭＳ Ｐゴシック" w:hAnsi="ＭＳ Ｐゴシック"/>
                                <w:b/>
                                <w:sz w:val="24"/>
                                <w:szCs w:val="24"/>
                              </w:rPr>
                            </w:pPr>
                            <w:r w:rsidRPr="00E705DD">
                              <w:rPr>
                                <w:rFonts w:ascii="ＭＳ Ｐゴシック" w:eastAsia="ＭＳ Ｐゴシック" w:hAnsi="ＭＳ Ｐゴシック" w:hint="eastAsia"/>
                                <w:b/>
                                <w:sz w:val="24"/>
                                <w:szCs w:val="24"/>
                              </w:rPr>
                              <w:t>会場：横浜</w:t>
                            </w:r>
                            <w:r w:rsidRPr="00E705DD">
                              <w:rPr>
                                <w:rFonts w:ascii="ＭＳ Ｐゴシック" w:eastAsia="ＭＳ Ｐゴシック" w:hAnsi="ＭＳ Ｐゴシック"/>
                                <w:b/>
                                <w:sz w:val="24"/>
                                <w:szCs w:val="24"/>
                              </w:rPr>
                              <w:t>リハビリテーション専門学校</w:t>
                            </w:r>
                            <w:r w:rsidRPr="00E705DD">
                              <w:rPr>
                                <w:rFonts w:ascii="ＭＳ Ｐゴシック" w:eastAsia="ＭＳ Ｐゴシック" w:hAnsi="ＭＳ Ｐゴシック" w:hint="eastAsia"/>
                                <w:b/>
                                <w:sz w:val="24"/>
                                <w:szCs w:val="24"/>
                              </w:rPr>
                              <w:t>（〒244-</w:t>
                            </w:r>
                            <w:r w:rsidRPr="00E705DD">
                              <w:rPr>
                                <w:rFonts w:ascii="ＭＳ Ｐゴシック" w:eastAsia="ＭＳ Ｐゴシック" w:hAnsi="ＭＳ Ｐゴシック"/>
                                <w:b/>
                                <w:sz w:val="24"/>
                                <w:szCs w:val="24"/>
                              </w:rPr>
                              <w:t>0801</w:t>
                            </w:r>
                            <w:r w:rsidRPr="00E705DD">
                              <w:rPr>
                                <w:rFonts w:ascii="ＭＳ Ｐゴシック" w:eastAsia="ＭＳ Ｐゴシック" w:hAnsi="ＭＳ Ｐゴシック" w:hint="eastAsia"/>
                                <w:b/>
                                <w:sz w:val="24"/>
                                <w:szCs w:val="24"/>
                              </w:rPr>
                              <w:t xml:space="preserve">　神奈川県</w:t>
                            </w:r>
                            <w:r w:rsidRPr="00E705DD">
                              <w:rPr>
                                <w:rFonts w:ascii="ＭＳ Ｐゴシック" w:eastAsia="ＭＳ Ｐゴシック" w:hAnsi="ＭＳ Ｐゴシック"/>
                                <w:b/>
                                <w:sz w:val="24"/>
                                <w:szCs w:val="24"/>
                              </w:rPr>
                              <w:t>横浜市戸塚</w:t>
                            </w:r>
                            <w:r w:rsidRPr="00E705DD">
                              <w:rPr>
                                <w:rFonts w:ascii="ＭＳ Ｐゴシック" w:eastAsia="ＭＳ Ｐゴシック" w:hAnsi="ＭＳ Ｐゴシック" w:hint="eastAsia"/>
                                <w:b/>
                                <w:sz w:val="24"/>
                                <w:szCs w:val="24"/>
                              </w:rPr>
                              <w:t>区</w:t>
                            </w:r>
                            <w:r w:rsidRPr="00E705DD">
                              <w:rPr>
                                <w:rFonts w:ascii="ＭＳ Ｐゴシック" w:eastAsia="ＭＳ Ｐゴシック" w:hAnsi="ＭＳ Ｐゴシック"/>
                                <w:b/>
                                <w:sz w:val="24"/>
                                <w:szCs w:val="24"/>
                              </w:rPr>
                              <w:t>品濃</w:t>
                            </w:r>
                            <w:r w:rsidRPr="00E705DD">
                              <w:rPr>
                                <w:rFonts w:ascii="ＭＳ Ｐゴシック" w:eastAsia="ＭＳ Ｐゴシック" w:hAnsi="ＭＳ Ｐゴシック" w:hint="eastAsia"/>
                                <w:b/>
                                <w:sz w:val="24"/>
                                <w:szCs w:val="24"/>
                              </w:rPr>
                              <w:t>町</w:t>
                            </w:r>
                            <w:r w:rsidRPr="00E705DD">
                              <w:rPr>
                                <w:rFonts w:ascii="ＭＳ Ｐゴシック" w:eastAsia="ＭＳ Ｐゴシック" w:hAnsi="ＭＳ Ｐゴシック"/>
                                <w:b/>
                                <w:sz w:val="24"/>
                                <w:szCs w:val="24"/>
                              </w:rPr>
                              <w:t>550-1</w:t>
                            </w:r>
                            <w:r w:rsidRPr="00E705DD">
                              <w:rPr>
                                <w:rFonts w:ascii="ＭＳ Ｐゴシック" w:eastAsia="ＭＳ Ｐゴシック" w:hAnsi="ＭＳ Ｐゴシック" w:hint="eastAsia"/>
                                <w:b/>
                                <w:sz w:val="24"/>
                                <w:szCs w:val="24"/>
                              </w:rPr>
                              <w:t>）</w:t>
                            </w:r>
                          </w:p>
                          <w:p w:rsidR="00BA5869" w:rsidRPr="00E705DD" w:rsidRDefault="00BA5869" w:rsidP="00E705DD">
                            <w:pPr>
                              <w:spacing w:line="340" w:lineRule="exact"/>
                              <w:rPr>
                                <w:rFonts w:ascii="ＭＳ Ｐゴシック" w:eastAsia="ＭＳ Ｐゴシック" w:hAnsi="ＭＳ Ｐゴシック"/>
                                <w:b/>
                                <w:sz w:val="24"/>
                                <w:szCs w:val="24"/>
                              </w:rPr>
                            </w:pPr>
                            <w:r w:rsidRPr="00E705DD">
                              <w:rPr>
                                <w:rFonts w:ascii="ＭＳ Ｐゴシック" w:eastAsia="ＭＳ Ｐゴシック" w:hAnsi="ＭＳ Ｐゴシック" w:hint="eastAsia"/>
                                <w:b/>
                                <w:sz w:val="24"/>
                                <w:szCs w:val="24"/>
                              </w:rPr>
                              <w:t>内容：１）ＭＴＤＬＰおよび生活行為向上リハビリテーションの概略について</w:t>
                            </w:r>
                          </w:p>
                          <w:p w:rsidR="00BA5869" w:rsidRPr="00E705DD" w:rsidRDefault="00BA5869" w:rsidP="00BA1BE8">
                            <w:pPr>
                              <w:spacing w:line="340" w:lineRule="exact"/>
                              <w:ind w:firstLineChars="250" w:firstLine="649"/>
                              <w:rPr>
                                <w:rFonts w:ascii="ＭＳ Ｐゴシック" w:eastAsia="ＭＳ Ｐゴシック" w:hAnsi="ＭＳ Ｐゴシック"/>
                                <w:b/>
                                <w:sz w:val="24"/>
                                <w:szCs w:val="24"/>
                              </w:rPr>
                            </w:pPr>
                            <w:r w:rsidRPr="00E705DD">
                              <w:rPr>
                                <w:rFonts w:ascii="ＭＳ Ｐゴシック" w:eastAsia="ＭＳ Ｐゴシック" w:hAnsi="ＭＳ Ｐゴシック" w:hint="eastAsia"/>
                                <w:b/>
                                <w:sz w:val="24"/>
                                <w:szCs w:val="24"/>
                              </w:rPr>
                              <w:t>２）ＭＴＤＬＰの生活行為向上リハビリテーションへの応用について</w:t>
                            </w:r>
                          </w:p>
                          <w:p w:rsidR="00585843" w:rsidRDefault="00BA5869" w:rsidP="00BA1BE8">
                            <w:pPr>
                              <w:spacing w:line="340" w:lineRule="exact"/>
                              <w:ind w:firstLineChars="250" w:firstLine="649"/>
                              <w:rPr>
                                <w:rFonts w:ascii="ＭＳ Ｐゴシック" w:eastAsia="ＭＳ Ｐゴシック" w:hAnsi="ＭＳ Ｐゴシック"/>
                                <w:b/>
                                <w:sz w:val="24"/>
                                <w:szCs w:val="24"/>
                              </w:rPr>
                            </w:pPr>
                            <w:r w:rsidRPr="00E705DD">
                              <w:rPr>
                                <w:rFonts w:ascii="ＭＳ Ｐゴシック" w:eastAsia="ＭＳ Ｐゴシック" w:hAnsi="ＭＳ Ｐゴシック" w:hint="eastAsia"/>
                                <w:b/>
                                <w:sz w:val="24"/>
                                <w:szCs w:val="24"/>
                              </w:rPr>
                              <w:t>３）リハビリテーションマネジメントおよび生活行為向上リハビリテーション実施加算の</w:t>
                            </w:r>
                          </w:p>
                          <w:p w:rsidR="00BA5869" w:rsidRPr="00E705DD" w:rsidRDefault="00BA5869" w:rsidP="00BA1BE8">
                            <w:pPr>
                              <w:spacing w:line="340" w:lineRule="exact"/>
                              <w:ind w:firstLineChars="350" w:firstLine="909"/>
                              <w:rPr>
                                <w:rFonts w:ascii="ＭＳ Ｐゴシック" w:eastAsia="ＭＳ Ｐゴシック" w:hAnsi="ＭＳ Ｐゴシック"/>
                                <w:b/>
                                <w:sz w:val="24"/>
                                <w:szCs w:val="24"/>
                              </w:rPr>
                            </w:pPr>
                            <w:r w:rsidRPr="00E705DD">
                              <w:rPr>
                                <w:rFonts w:ascii="ＭＳ Ｐゴシック" w:eastAsia="ＭＳ Ｐゴシック" w:hAnsi="ＭＳ Ｐゴシック" w:hint="eastAsia"/>
                                <w:b/>
                                <w:sz w:val="24"/>
                                <w:szCs w:val="24"/>
                              </w:rPr>
                              <w:t>算定のための工夫や取組の留意点について</w:t>
                            </w:r>
                          </w:p>
                          <w:p w:rsidR="00BA5869" w:rsidRPr="00E705DD" w:rsidRDefault="00BA5869" w:rsidP="00BA1BE8">
                            <w:pPr>
                              <w:spacing w:line="340" w:lineRule="exact"/>
                              <w:ind w:firstLineChars="250" w:firstLine="649"/>
                              <w:rPr>
                                <w:rFonts w:ascii="ＭＳ Ｐゴシック" w:eastAsia="ＭＳ Ｐゴシック" w:hAnsi="ＭＳ Ｐゴシック"/>
                                <w:b/>
                                <w:sz w:val="24"/>
                                <w:szCs w:val="24"/>
                              </w:rPr>
                            </w:pPr>
                            <w:r w:rsidRPr="00E705DD">
                              <w:rPr>
                                <w:rFonts w:ascii="ＭＳ Ｐゴシック" w:eastAsia="ＭＳ Ｐゴシック" w:hAnsi="ＭＳ Ｐゴシック" w:hint="eastAsia"/>
                                <w:b/>
                                <w:sz w:val="24"/>
                                <w:szCs w:val="24"/>
                              </w:rPr>
                              <w:t>４）実践施設の取り組みや事例を通して生活行為向上リハビリテーションを理解する</w:t>
                            </w:r>
                          </w:p>
                          <w:p w:rsidR="00BA5869" w:rsidRPr="00E705DD" w:rsidRDefault="00BA5869" w:rsidP="00BA1BE8">
                            <w:pPr>
                              <w:spacing w:line="340" w:lineRule="exact"/>
                              <w:ind w:firstLineChars="250" w:firstLine="649"/>
                              <w:rPr>
                                <w:rFonts w:ascii="ＭＳ Ｐゴシック" w:eastAsia="ＭＳ Ｐゴシック" w:hAnsi="ＭＳ Ｐゴシック"/>
                                <w:b/>
                                <w:sz w:val="24"/>
                                <w:szCs w:val="24"/>
                              </w:rPr>
                            </w:pPr>
                            <w:r w:rsidRPr="00E705DD">
                              <w:rPr>
                                <w:rFonts w:ascii="ＭＳ Ｐゴシック" w:eastAsia="ＭＳ Ｐゴシック" w:hAnsi="ＭＳ Ｐゴシック" w:hint="eastAsia"/>
                                <w:b/>
                                <w:sz w:val="24"/>
                                <w:szCs w:val="24"/>
                              </w:rPr>
                              <w:t>５）算定に関する</w:t>
                            </w:r>
                            <w:r w:rsidRPr="00E705DD">
                              <w:rPr>
                                <w:rFonts w:ascii="ＭＳ Ｐゴシック" w:eastAsia="ＭＳ Ｐゴシック" w:hAnsi="ＭＳ Ｐゴシック"/>
                                <w:b/>
                                <w:sz w:val="24"/>
                                <w:szCs w:val="24"/>
                              </w:rPr>
                              <w:t>課題と解決</w:t>
                            </w:r>
                            <w:r w:rsidRPr="00E705DD">
                              <w:rPr>
                                <w:rFonts w:ascii="ＭＳ Ｐゴシック" w:eastAsia="ＭＳ Ｐゴシック" w:hAnsi="ＭＳ Ｐゴシック" w:hint="eastAsia"/>
                                <w:b/>
                                <w:sz w:val="24"/>
                                <w:szCs w:val="24"/>
                              </w:rPr>
                              <w:t>策</w:t>
                            </w:r>
                            <w:r w:rsidRPr="00E705DD">
                              <w:rPr>
                                <w:rFonts w:ascii="ＭＳ Ｐゴシック" w:eastAsia="ＭＳ Ｐゴシック" w:hAnsi="ＭＳ Ｐゴシック"/>
                                <w:b/>
                                <w:sz w:val="24"/>
                                <w:szCs w:val="24"/>
                              </w:rPr>
                              <w:t>につい</w:t>
                            </w:r>
                            <w:r w:rsidRPr="00E705DD">
                              <w:rPr>
                                <w:rFonts w:ascii="ＭＳ Ｐゴシック" w:eastAsia="ＭＳ Ｐゴシック" w:hAnsi="ＭＳ Ｐゴシック" w:hint="eastAsia"/>
                                <w:b/>
                                <w:sz w:val="24"/>
                                <w:szCs w:val="24"/>
                              </w:rPr>
                              <w:t>て</w:t>
                            </w:r>
                            <w:r w:rsidRPr="00E705DD">
                              <w:rPr>
                                <w:rFonts w:ascii="ＭＳ Ｐゴシック" w:eastAsia="ＭＳ Ｐゴシック" w:hAnsi="ＭＳ Ｐゴシック"/>
                                <w:b/>
                                <w:sz w:val="24"/>
                                <w:szCs w:val="24"/>
                              </w:rPr>
                              <w:t>（</w:t>
                            </w:r>
                            <w:r w:rsidRPr="00E705DD">
                              <w:rPr>
                                <w:rFonts w:ascii="ＭＳ Ｐゴシック" w:eastAsia="ＭＳ Ｐゴシック" w:hAnsi="ＭＳ Ｐゴシック" w:hint="eastAsia"/>
                                <w:b/>
                                <w:sz w:val="24"/>
                                <w:szCs w:val="24"/>
                              </w:rPr>
                              <w:t>グル―プ</w:t>
                            </w:r>
                            <w:r w:rsidRPr="00E705DD">
                              <w:rPr>
                                <w:rFonts w:ascii="ＭＳ Ｐゴシック" w:eastAsia="ＭＳ Ｐゴシック" w:hAnsi="ＭＳ Ｐゴシック"/>
                                <w:b/>
                                <w:sz w:val="24"/>
                                <w:szCs w:val="24"/>
                              </w:rPr>
                              <w:t>ワーク）</w:t>
                            </w:r>
                          </w:p>
                          <w:p w:rsidR="00BA5869" w:rsidRPr="00E705DD" w:rsidRDefault="00BA5869" w:rsidP="00E705DD">
                            <w:pPr>
                              <w:spacing w:line="340" w:lineRule="exact"/>
                              <w:rPr>
                                <w:rFonts w:ascii="ＭＳ Ｐゴシック" w:eastAsia="ＭＳ Ｐゴシック" w:hAnsi="ＭＳ Ｐゴシック"/>
                                <w:b/>
                                <w:sz w:val="24"/>
                                <w:szCs w:val="24"/>
                              </w:rPr>
                            </w:pPr>
                            <w:r w:rsidRPr="00E705DD">
                              <w:rPr>
                                <w:rFonts w:ascii="ＭＳ Ｐゴシック" w:eastAsia="ＭＳ Ｐゴシック" w:hAnsi="ＭＳ Ｐゴシック" w:hint="eastAsia"/>
                                <w:b/>
                                <w:sz w:val="24"/>
                                <w:szCs w:val="24"/>
                              </w:rPr>
                              <w:t>参加費：8,000円</w:t>
                            </w:r>
                          </w:p>
                          <w:p w:rsidR="00BA5869" w:rsidRPr="00E705DD" w:rsidRDefault="00BA5869" w:rsidP="00E705DD">
                            <w:pPr>
                              <w:spacing w:line="340" w:lineRule="exact"/>
                              <w:rPr>
                                <w:rFonts w:ascii="ＭＳ Ｐゴシック" w:eastAsia="ＭＳ Ｐゴシック" w:hAnsi="ＭＳ Ｐゴシック"/>
                                <w:b/>
                                <w:sz w:val="24"/>
                                <w:szCs w:val="24"/>
                              </w:rPr>
                            </w:pPr>
                            <w:r w:rsidRPr="00E705DD">
                              <w:rPr>
                                <w:rFonts w:ascii="ＭＳ Ｐゴシック" w:eastAsia="ＭＳ Ｐゴシック" w:hAnsi="ＭＳ Ｐゴシック" w:hint="eastAsia"/>
                                <w:b/>
                                <w:sz w:val="24"/>
                                <w:szCs w:val="24"/>
                              </w:rPr>
                              <w:t>申込</w:t>
                            </w:r>
                            <w:r w:rsidRPr="00E705DD">
                              <w:rPr>
                                <w:rFonts w:ascii="ＭＳ Ｐゴシック" w:eastAsia="ＭＳ Ｐゴシック" w:hAnsi="ＭＳ Ｐゴシック"/>
                                <w:b/>
                                <w:sz w:val="24"/>
                                <w:szCs w:val="24"/>
                              </w:rPr>
                              <w:t>：ＯＴ協会ホームページからアクセスして</w:t>
                            </w:r>
                            <w:r w:rsidRPr="00E705DD">
                              <w:rPr>
                                <w:rFonts w:ascii="ＭＳ Ｐゴシック" w:eastAsia="ＭＳ Ｐゴシック" w:hAnsi="ＭＳ Ｐゴシック" w:hint="eastAsia"/>
                                <w:b/>
                                <w:sz w:val="24"/>
                                <w:szCs w:val="24"/>
                              </w:rPr>
                              <w:t>お申込</w:t>
                            </w:r>
                            <w:r w:rsidRPr="00E705DD">
                              <w:rPr>
                                <w:rFonts w:ascii="ＭＳ Ｐゴシック" w:eastAsia="ＭＳ Ｐゴシック" w:hAnsi="ＭＳ Ｐゴシック"/>
                                <w:b/>
                                <w:sz w:val="24"/>
                                <w:szCs w:val="24"/>
                              </w:rPr>
                              <w:t>み</w:t>
                            </w:r>
                            <w:r w:rsidRPr="00E705DD">
                              <w:rPr>
                                <w:rFonts w:ascii="ＭＳ Ｐゴシック" w:eastAsia="ＭＳ Ｐゴシック" w:hAnsi="ＭＳ Ｐゴシック" w:hint="eastAsia"/>
                                <w:b/>
                                <w:sz w:val="24"/>
                                <w:szCs w:val="24"/>
                              </w:rPr>
                              <w:t>下さい．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5FE2F4FF" id="_x0000_t202" coordsize="21600,21600" o:spt="202" path="m,l,21600r21600,l21600,xe">
                <v:stroke joinstyle="miter"/>
                <v:path gradientshapeok="t" o:connecttype="rect"/>
              </v:shapetype>
              <v:shape id="テキスト ボックス 4" o:spid="_x0000_s1027" type="#_x0000_t202" style="position:absolute;left:0;text-align:left;margin-left:428.05pt;margin-top:5.95pt;width:479.25pt;height:181.5pt;z-index:2516587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" fillcolor="white [3201]" strokeweight=".5pt">
                <v:textbox>
                  <w:txbxContent>
                    <w:p w:rsidR="00BA5869" w:rsidRPr="00E705DD" w:rsidRDefault="00BA5869" w:rsidP="00E705DD">
                      <w:pPr>
                        <w:spacing w:line="340" w:lineRule="exact"/>
                        <w:rPr>
                          <w:rFonts w:ascii="ＭＳ Ｐゴシック" w:eastAsia="ＭＳ Ｐゴシック" w:hAnsi="ＭＳ Ｐゴシック"/>
                          <w:b/>
                          <w:sz w:val="24"/>
                          <w:szCs w:val="24"/>
                        </w:rPr>
                      </w:pPr>
                      <w:r w:rsidRPr="00E705DD">
                        <w:rPr>
                          <w:rFonts w:ascii="ＭＳ Ｐゴシック" w:eastAsia="ＭＳ Ｐゴシック" w:hAnsi="ＭＳ Ｐゴシック" w:hint="eastAsia"/>
                          <w:b/>
                          <w:sz w:val="24"/>
                          <w:szCs w:val="24"/>
                        </w:rPr>
                        <w:t>日時：平成28年7月9日（</w:t>
                      </w:r>
                      <w:r w:rsidRPr="00E705DD">
                        <w:rPr>
                          <w:rFonts w:ascii="ＭＳ Ｐゴシック" w:eastAsia="ＭＳ Ｐゴシック" w:hAnsi="ＭＳ Ｐゴシック"/>
                          <w:b/>
                          <w:sz w:val="24"/>
                          <w:szCs w:val="24"/>
                        </w:rPr>
                        <w:t>土）</w:t>
                      </w:r>
                      <w:r w:rsidRPr="00E705DD">
                        <w:rPr>
                          <w:rFonts w:ascii="ＭＳ Ｐゴシック" w:eastAsia="ＭＳ Ｐゴシック" w:hAnsi="ＭＳ Ｐゴシック" w:hint="eastAsia"/>
                          <w:b/>
                          <w:sz w:val="24"/>
                          <w:szCs w:val="24"/>
                        </w:rPr>
                        <w:t>13：00</w:t>
                      </w:r>
                      <w:r w:rsidRPr="00E705DD">
                        <w:rPr>
                          <w:rFonts w:ascii="ＭＳ Ｐゴシック" w:eastAsia="ＭＳ Ｐゴシック" w:hAnsi="ＭＳ Ｐゴシック"/>
                          <w:b/>
                          <w:sz w:val="24"/>
                          <w:szCs w:val="24"/>
                        </w:rPr>
                        <w:t>～10日</w:t>
                      </w:r>
                      <w:r w:rsidRPr="00E705DD">
                        <w:rPr>
                          <w:rFonts w:ascii="ＭＳ Ｐゴシック" w:eastAsia="ＭＳ Ｐゴシック" w:hAnsi="ＭＳ Ｐゴシック" w:hint="eastAsia"/>
                          <w:b/>
                          <w:sz w:val="24"/>
                          <w:szCs w:val="24"/>
                        </w:rPr>
                        <w:t>（日）15：30</w:t>
                      </w:r>
                    </w:p>
                    <w:p w:rsidR="00BA5869" w:rsidRPr="00E705DD" w:rsidRDefault="00BA5869" w:rsidP="00E705DD">
                      <w:pPr>
                        <w:spacing w:line="340" w:lineRule="exact"/>
                        <w:rPr>
                          <w:rFonts w:ascii="ＭＳ Ｐゴシック" w:eastAsia="ＭＳ Ｐゴシック" w:hAnsi="ＭＳ Ｐゴシック"/>
                          <w:b/>
                          <w:sz w:val="24"/>
                          <w:szCs w:val="24"/>
                        </w:rPr>
                      </w:pPr>
                      <w:r w:rsidRPr="00E705DD">
                        <w:rPr>
                          <w:rFonts w:ascii="ＭＳ Ｐゴシック" w:eastAsia="ＭＳ Ｐゴシック" w:hAnsi="ＭＳ Ｐゴシック" w:hint="eastAsia"/>
                          <w:b/>
                          <w:sz w:val="24"/>
                          <w:szCs w:val="24"/>
                        </w:rPr>
                        <w:t>会場：横浜</w:t>
                      </w:r>
                      <w:r w:rsidRPr="00E705DD">
                        <w:rPr>
                          <w:rFonts w:ascii="ＭＳ Ｐゴシック" w:eastAsia="ＭＳ Ｐゴシック" w:hAnsi="ＭＳ Ｐゴシック"/>
                          <w:b/>
                          <w:sz w:val="24"/>
                          <w:szCs w:val="24"/>
                        </w:rPr>
                        <w:t>リハビリテーション専門学校</w:t>
                      </w:r>
                      <w:r w:rsidRPr="00E705DD">
                        <w:rPr>
                          <w:rFonts w:ascii="ＭＳ Ｐゴシック" w:eastAsia="ＭＳ Ｐゴシック" w:hAnsi="ＭＳ Ｐゴシック" w:hint="eastAsia"/>
                          <w:b/>
                          <w:sz w:val="24"/>
                          <w:szCs w:val="24"/>
                        </w:rPr>
                        <w:t>（〒244-</w:t>
                      </w:r>
                      <w:r w:rsidRPr="00E705DD">
                        <w:rPr>
                          <w:rFonts w:ascii="ＭＳ Ｐゴシック" w:eastAsia="ＭＳ Ｐゴシック" w:hAnsi="ＭＳ Ｐゴシック"/>
                          <w:b/>
                          <w:sz w:val="24"/>
                          <w:szCs w:val="24"/>
                        </w:rPr>
                        <w:t>0801</w:t>
                      </w:r>
                      <w:r w:rsidRPr="00E705DD">
                        <w:rPr>
                          <w:rFonts w:ascii="ＭＳ Ｐゴシック" w:eastAsia="ＭＳ Ｐゴシック" w:hAnsi="ＭＳ Ｐゴシック" w:hint="eastAsia"/>
                          <w:b/>
                          <w:sz w:val="24"/>
                          <w:szCs w:val="24"/>
                        </w:rPr>
                        <w:t xml:space="preserve">　神奈川県</w:t>
                      </w:r>
                      <w:r w:rsidRPr="00E705DD">
                        <w:rPr>
                          <w:rFonts w:ascii="ＭＳ Ｐゴシック" w:eastAsia="ＭＳ Ｐゴシック" w:hAnsi="ＭＳ Ｐゴシック"/>
                          <w:b/>
                          <w:sz w:val="24"/>
                          <w:szCs w:val="24"/>
                        </w:rPr>
                        <w:t>横浜市戸塚</w:t>
                      </w:r>
                      <w:r w:rsidRPr="00E705DD">
                        <w:rPr>
                          <w:rFonts w:ascii="ＭＳ Ｐゴシック" w:eastAsia="ＭＳ Ｐゴシック" w:hAnsi="ＭＳ Ｐゴシック" w:hint="eastAsia"/>
                          <w:b/>
                          <w:sz w:val="24"/>
                          <w:szCs w:val="24"/>
                        </w:rPr>
                        <w:t>区</w:t>
                      </w:r>
                      <w:r w:rsidRPr="00E705DD">
                        <w:rPr>
                          <w:rFonts w:ascii="ＭＳ Ｐゴシック" w:eastAsia="ＭＳ Ｐゴシック" w:hAnsi="ＭＳ Ｐゴシック"/>
                          <w:b/>
                          <w:sz w:val="24"/>
                          <w:szCs w:val="24"/>
                        </w:rPr>
                        <w:t>品濃</w:t>
                      </w:r>
                      <w:r w:rsidRPr="00E705DD">
                        <w:rPr>
                          <w:rFonts w:ascii="ＭＳ Ｐゴシック" w:eastAsia="ＭＳ Ｐゴシック" w:hAnsi="ＭＳ Ｐゴシック" w:hint="eastAsia"/>
                          <w:b/>
                          <w:sz w:val="24"/>
                          <w:szCs w:val="24"/>
                        </w:rPr>
                        <w:t>町</w:t>
                      </w:r>
                      <w:r w:rsidRPr="00E705DD">
                        <w:rPr>
                          <w:rFonts w:ascii="ＭＳ Ｐゴシック" w:eastAsia="ＭＳ Ｐゴシック" w:hAnsi="ＭＳ Ｐゴシック"/>
                          <w:b/>
                          <w:sz w:val="24"/>
                          <w:szCs w:val="24"/>
                        </w:rPr>
                        <w:t>550-1</w:t>
                      </w:r>
                      <w:r w:rsidRPr="00E705DD">
                        <w:rPr>
                          <w:rFonts w:ascii="ＭＳ Ｐゴシック" w:eastAsia="ＭＳ Ｐゴシック" w:hAnsi="ＭＳ Ｐゴシック" w:hint="eastAsia"/>
                          <w:b/>
                          <w:sz w:val="24"/>
                          <w:szCs w:val="24"/>
                        </w:rPr>
                        <w:t>）</w:t>
                      </w:r>
                    </w:p>
                    <w:p w:rsidR="00BA5869" w:rsidRPr="00E705DD" w:rsidRDefault="00BA5869" w:rsidP="00E705DD">
                      <w:pPr>
                        <w:spacing w:line="340" w:lineRule="exact"/>
                        <w:rPr>
                          <w:rFonts w:ascii="ＭＳ Ｐゴシック" w:eastAsia="ＭＳ Ｐゴシック" w:hAnsi="ＭＳ Ｐゴシック"/>
                          <w:b/>
                          <w:sz w:val="24"/>
                          <w:szCs w:val="24"/>
                        </w:rPr>
                      </w:pPr>
                      <w:r w:rsidRPr="00E705DD">
                        <w:rPr>
                          <w:rFonts w:ascii="ＭＳ Ｐゴシック" w:eastAsia="ＭＳ Ｐゴシック" w:hAnsi="ＭＳ Ｐゴシック" w:hint="eastAsia"/>
                          <w:b/>
                          <w:sz w:val="24"/>
                          <w:szCs w:val="24"/>
                        </w:rPr>
                        <w:t>内容：１）ＭＴＤＬＰおよび生活行為向上リハビリテーションの概略について</w:t>
                      </w:r>
                    </w:p>
                    <w:p w:rsidR="00BA5869" w:rsidRPr="00E705DD" w:rsidRDefault="00BA5869" w:rsidP="00E705DD">
                      <w:pPr>
                        <w:spacing w:line="340" w:lineRule="exact"/>
                        <w:ind w:firstLineChars="250" w:firstLine="602"/>
                        <w:rPr>
                          <w:rFonts w:ascii="ＭＳ Ｐゴシック" w:eastAsia="ＭＳ Ｐゴシック" w:hAnsi="ＭＳ Ｐゴシック"/>
                          <w:b/>
                          <w:sz w:val="24"/>
                          <w:szCs w:val="24"/>
                        </w:rPr>
                      </w:pPr>
                      <w:r w:rsidRPr="00E705DD">
                        <w:rPr>
                          <w:rFonts w:ascii="ＭＳ Ｐゴシック" w:eastAsia="ＭＳ Ｐゴシック" w:hAnsi="ＭＳ Ｐゴシック" w:hint="eastAsia"/>
                          <w:b/>
                          <w:sz w:val="24"/>
                          <w:szCs w:val="24"/>
                        </w:rPr>
                        <w:t>２）ＭＴＤＬＰの生活行為向上リハビリテーションへの応用について</w:t>
                      </w:r>
                    </w:p>
                    <w:p w:rsidR="00585843" w:rsidRDefault="00BA5869" w:rsidP="00585843">
                      <w:pPr>
                        <w:spacing w:line="340" w:lineRule="exact"/>
                        <w:ind w:firstLineChars="250" w:firstLine="602"/>
                        <w:rPr>
                          <w:rFonts w:ascii="ＭＳ Ｐゴシック" w:eastAsia="ＭＳ Ｐゴシック" w:hAnsi="ＭＳ Ｐゴシック"/>
                          <w:b/>
                          <w:sz w:val="24"/>
                          <w:szCs w:val="24"/>
                        </w:rPr>
                      </w:pPr>
                      <w:r w:rsidRPr="00E705DD">
                        <w:rPr>
                          <w:rFonts w:ascii="ＭＳ Ｐゴシック" w:eastAsia="ＭＳ Ｐゴシック" w:hAnsi="ＭＳ Ｐゴシック" w:hint="eastAsia"/>
                          <w:b/>
                          <w:sz w:val="24"/>
                          <w:szCs w:val="24"/>
                        </w:rPr>
                        <w:t>３）リハビリテーションマネジメントおよび生活行為向上リハビリテーション実施加算の</w:t>
                      </w:r>
                    </w:p>
                    <w:p w:rsidR="00BA5869" w:rsidRPr="00E705DD" w:rsidRDefault="00BA5869" w:rsidP="00585843">
                      <w:pPr>
                        <w:spacing w:line="340" w:lineRule="exact"/>
                        <w:ind w:firstLineChars="350" w:firstLine="843"/>
                        <w:rPr>
                          <w:rFonts w:ascii="ＭＳ Ｐゴシック" w:eastAsia="ＭＳ Ｐゴシック" w:hAnsi="ＭＳ Ｐゴシック"/>
                          <w:b/>
                          <w:sz w:val="24"/>
                          <w:szCs w:val="24"/>
                        </w:rPr>
                      </w:pPr>
                      <w:r w:rsidRPr="00E705DD">
                        <w:rPr>
                          <w:rFonts w:ascii="ＭＳ Ｐゴシック" w:eastAsia="ＭＳ Ｐゴシック" w:hAnsi="ＭＳ Ｐゴシック" w:hint="eastAsia"/>
                          <w:b/>
                          <w:sz w:val="24"/>
                          <w:szCs w:val="24"/>
                        </w:rPr>
                        <w:t>算定のための工夫や取組の留意点について</w:t>
                      </w:r>
                    </w:p>
                    <w:p w:rsidR="00BA5869" w:rsidRPr="00E705DD" w:rsidRDefault="00BA5869" w:rsidP="00E705DD">
                      <w:pPr>
                        <w:spacing w:line="340" w:lineRule="exact"/>
                        <w:ind w:firstLineChars="250" w:firstLine="602"/>
                        <w:rPr>
                          <w:rFonts w:ascii="ＭＳ Ｐゴシック" w:eastAsia="ＭＳ Ｐゴシック" w:hAnsi="ＭＳ Ｐゴシック"/>
                          <w:b/>
                          <w:sz w:val="24"/>
                          <w:szCs w:val="24"/>
                        </w:rPr>
                      </w:pPr>
                      <w:r w:rsidRPr="00E705DD">
                        <w:rPr>
                          <w:rFonts w:ascii="ＭＳ Ｐゴシック" w:eastAsia="ＭＳ Ｐゴシック" w:hAnsi="ＭＳ Ｐゴシック" w:hint="eastAsia"/>
                          <w:b/>
                          <w:sz w:val="24"/>
                          <w:szCs w:val="24"/>
                        </w:rPr>
                        <w:t>４）実践施設の取り組みや事例を通して生活行為向上リハビリテーションを理解する</w:t>
                      </w:r>
                    </w:p>
                    <w:p w:rsidR="00BA5869" w:rsidRPr="00E705DD" w:rsidRDefault="00BA5869" w:rsidP="00E705DD">
                      <w:pPr>
                        <w:spacing w:line="340" w:lineRule="exact"/>
                        <w:ind w:firstLineChars="250" w:firstLine="602"/>
                        <w:rPr>
                          <w:rFonts w:ascii="ＭＳ Ｐゴシック" w:eastAsia="ＭＳ Ｐゴシック" w:hAnsi="ＭＳ Ｐゴシック"/>
                          <w:b/>
                          <w:sz w:val="24"/>
                          <w:szCs w:val="24"/>
                        </w:rPr>
                      </w:pPr>
                      <w:r w:rsidRPr="00E705DD">
                        <w:rPr>
                          <w:rFonts w:ascii="ＭＳ Ｐゴシック" w:eastAsia="ＭＳ Ｐゴシック" w:hAnsi="ＭＳ Ｐゴシック" w:hint="eastAsia"/>
                          <w:b/>
                          <w:sz w:val="24"/>
                          <w:szCs w:val="24"/>
                        </w:rPr>
                        <w:t>５）算定に関する</w:t>
                      </w:r>
                      <w:r w:rsidRPr="00E705DD">
                        <w:rPr>
                          <w:rFonts w:ascii="ＭＳ Ｐゴシック" w:eastAsia="ＭＳ Ｐゴシック" w:hAnsi="ＭＳ Ｐゴシック"/>
                          <w:b/>
                          <w:sz w:val="24"/>
                          <w:szCs w:val="24"/>
                        </w:rPr>
                        <w:t>課題と解決</w:t>
                      </w:r>
                      <w:r w:rsidRPr="00E705DD">
                        <w:rPr>
                          <w:rFonts w:ascii="ＭＳ Ｐゴシック" w:eastAsia="ＭＳ Ｐゴシック" w:hAnsi="ＭＳ Ｐゴシック" w:hint="eastAsia"/>
                          <w:b/>
                          <w:sz w:val="24"/>
                          <w:szCs w:val="24"/>
                        </w:rPr>
                        <w:t>策</w:t>
                      </w:r>
                      <w:r w:rsidRPr="00E705DD">
                        <w:rPr>
                          <w:rFonts w:ascii="ＭＳ Ｐゴシック" w:eastAsia="ＭＳ Ｐゴシック" w:hAnsi="ＭＳ Ｐゴシック"/>
                          <w:b/>
                          <w:sz w:val="24"/>
                          <w:szCs w:val="24"/>
                        </w:rPr>
                        <w:t>につい</w:t>
                      </w:r>
                      <w:r w:rsidRPr="00E705DD">
                        <w:rPr>
                          <w:rFonts w:ascii="ＭＳ Ｐゴシック" w:eastAsia="ＭＳ Ｐゴシック" w:hAnsi="ＭＳ Ｐゴシック" w:hint="eastAsia"/>
                          <w:b/>
                          <w:sz w:val="24"/>
                          <w:szCs w:val="24"/>
                        </w:rPr>
                        <w:t>て</w:t>
                      </w:r>
                      <w:r w:rsidRPr="00E705DD">
                        <w:rPr>
                          <w:rFonts w:ascii="ＭＳ Ｐゴシック" w:eastAsia="ＭＳ Ｐゴシック" w:hAnsi="ＭＳ Ｐゴシック"/>
                          <w:b/>
                          <w:sz w:val="24"/>
                          <w:szCs w:val="24"/>
                        </w:rPr>
                        <w:t>（</w:t>
                      </w:r>
                      <w:r w:rsidRPr="00E705DD">
                        <w:rPr>
                          <w:rFonts w:ascii="ＭＳ Ｐゴシック" w:eastAsia="ＭＳ Ｐゴシック" w:hAnsi="ＭＳ Ｐゴシック" w:hint="eastAsia"/>
                          <w:b/>
                          <w:sz w:val="24"/>
                          <w:szCs w:val="24"/>
                        </w:rPr>
                        <w:t>グル―プ</w:t>
                      </w:r>
                      <w:r w:rsidRPr="00E705DD">
                        <w:rPr>
                          <w:rFonts w:ascii="ＭＳ Ｐゴシック" w:eastAsia="ＭＳ Ｐゴシック" w:hAnsi="ＭＳ Ｐゴシック"/>
                          <w:b/>
                          <w:sz w:val="24"/>
                          <w:szCs w:val="24"/>
                        </w:rPr>
                        <w:t>ワーク）</w:t>
                      </w:r>
                    </w:p>
                    <w:p w:rsidR="00BA5869" w:rsidRPr="00E705DD" w:rsidRDefault="00BA5869" w:rsidP="00E705DD">
                      <w:pPr>
                        <w:spacing w:line="340" w:lineRule="exact"/>
                        <w:rPr>
                          <w:rFonts w:ascii="ＭＳ Ｐゴシック" w:eastAsia="ＭＳ Ｐゴシック" w:hAnsi="ＭＳ Ｐゴシック"/>
                          <w:b/>
                          <w:sz w:val="24"/>
                          <w:szCs w:val="24"/>
                        </w:rPr>
                      </w:pPr>
                      <w:r w:rsidRPr="00E705DD">
                        <w:rPr>
                          <w:rFonts w:ascii="ＭＳ Ｐゴシック" w:eastAsia="ＭＳ Ｐゴシック" w:hAnsi="ＭＳ Ｐゴシック" w:hint="eastAsia"/>
                          <w:b/>
                          <w:sz w:val="24"/>
                          <w:szCs w:val="24"/>
                        </w:rPr>
                        <w:t>参加費：8,000円</w:t>
                      </w:r>
                    </w:p>
                    <w:p w:rsidR="00BA5869" w:rsidRPr="00E705DD" w:rsidRDefault="00BA5869" w:rsidP="00E705DD">
                      <w:pPr>
                        <w:spacing w:line="340" w:lineRule="exact"/>
                        <w:rPr>
                          <w:rFonts w:ascii="ＭＳ Ｐゴシック" w:eastAsia="ＭＳ Ｐゴシック" w:hAnsi="ＭＳ Ｐゴシック"/>
                          <w:b/>
                          <w:sz w:val="24"/>
                          <w:szCs w:val="24"/>
                        </w:rPr>
                      </w:pPr>
                      <w:r w:rsidRPr="00E705DD">
                        <w:rPr>
                          <w:rFonts w:ascii="ＭＳ Ｐゴシック" w:eastAsia="ＭＳ Ｐゴシック" w:hAnsi="ＭＳ Ｐゴシック" w:hint="eastAsia"/>
                          <w:b/>
                          <w:sz w:val="24"/>
                          <w:szCs w:val="24"/>
                        </w:rPr>
                        <w:t>申込</w:t>
                      </w:r>
                      <w:r w:rsidRPr="00E705DD">
                        <w:rPr>
                          <w:rFonts w:ascii="ＭＳ Ｐゴシック" w:eastAsia="ＭＳ Ｐゴシック" w:hAnsi="ＭＳ Ｐゴシック"/>
                          <w:b/>
                          <w:sz w:val="24"/>
                          <w:szCs w:val="24"/>
                        </w:rPr>
                        <w:t>：ＯＴ協会ホームページからアクセスして</w:t>
                      </w:r>
                      <w:r w:rsidRPr="00E705DD">
                        <w:rPr>
                          <w:rFonts w:ascii="ＭＳ Ｐゴシック" w:eastAsia="ＭＳ Ｐゴシック" w:hAnsi="ＭＳ Ｐゴシック" w:hint="eastAsia"/>
                          <w:b/>
                          <w:sz w:val="24"/>
                          <w:szCs w:val="24"/>
                        </w:rPr>
                        <w:t>お申込</w:t>
                      </w:r>
                      <w:r w:rsidRPr="00E705DD">
                        <w:rPr>
                          <w:rFonts w:ascii="ＭＳ Ｐゴシック" w:eastAsia="ＭＳ Ｐゴシック" w:hAnsi="ＭＳ Ｐゴシック"/>
                          <w:b/>
                          <w:sz w:val="24"/>
                          <w:szCs w:val="24"/>
                        </w:rPr>
                        <w:t>み</w:t>
                      </w:r>
                      <w:r w:rsidRPr="00E705DD">
                        <w:rPr>
                          <w:rFonts w:ascii="ＭＳ Ｐゴシック" w:eastAsia="ＭＳ Ｐゴシック" w:hAnsi="ＭＳ Ｐゴシック" w:hint="eastAsia"/>
                          <w:b/>
                          <w:sz w:val="24"/>
                          <w:szCs w:val="24"/>
                        </w:rPr>
                        <w:t>下さい．</w:t>
                      </w:r>
                    </w:p>
                  </w:txbxContent>
                </v:textbox>
                <w10:wrap anchorx="margin"/>
              </v:shape>
            </w:pict>
          </mc:Fallback>
        </mc:AlternateContent>
      </w:r>
    </w:p>
    <w:p w:rsidR="00BA5869" w:rsidRPr="004078DA" w:rsidRDefault="00BA5869" w:rsidP="00BA5869">
      <w:pPr>
        <w:ind w:firstLineChars="100" w:firstLine="210"/>
        <w:rPr>
          <w:rFonts w:asciiTheme="majorEastAsia" w:eastAsiaTheme="majorEastAsia" w:hAnsiTheme="majorEastAsia"/>
        </w:rPr>
      </w:pPr>
    </w:p>
    <w:p w:rsidR="00BA5869" w:rsidRPr="004078DA" w:rsidRDefault="00BA5869" w:rsidP="00BA5869">
      <w:pPr>
        <w:ind w:firstLineChars="100" w:firstLine="210"/>
        <w:rPr>
          <w:rFonts w:asciiTheme="majorEastAsia" w:eastAsiaTheme="majorEastAsia" w:hAnsiTheme="majorEastAsia"/>
        </w:rPr>
      </w:pPr>
    </w:p>
    <w:p w:rsidR="00BA5869" w:rsidRPr="004078DA" w:rsidRDefault="00BA5869" w:rsidP="00BA5869">
      <w:pPr>
        <w:ind w:firstLineChars="100" w:firstLine="210"/>
        <w:rPr>
          <w:rFonts w:asciiTheme="majorEastAsia" w:eastAsiaTheme="majorEastAsia" w:hAnsiTheme="majorEastAsia"/>
        </w:rPr>
      </w:pPr>
    </w:p>
    <w:p w:rsidR="00BA5869" w:rsidRPr="004078DA" w:rsidRDefault="00BA5869" w:rsidP="00BA5869">
      <w:pPr>
        <w:ind w:firstLineChars="100" w:firstLine="210"/>
        <w:rPr>
          <w:rFonts w:asciiTheme="majorEastAsia" w:eastAsiaTheme="majorEastAsia" w:hAnsiTheme="majorEastAsia"/>
        </w:rPr>
      </w:pPr>
    </w:p>
    <w:p w:rsidR="00BA5869" w:rsidRPr="004078DA" w:rsidRDefault="00BA5869" w:rsidP="00BA5869">
      <w:pPr>
        <w:ind w:firstLineChars="100" w:firstLine="210"/>
        <w:rPr>
          <w:rFonts w:asciiTheme="majorEastAsia" w:eastAsiaTheme="majorEastAsia" w:hAnsiTheme="majorEastAsia"/>
        </w:rPr>
      </w:pPr>
    </w:p>
    <w:p w:rsidR="00BA5869" w:rsidRPr="004078DA" w:rsidRDefault="00BA5869" w:rsidP="00BA5869">
      <w:pPr>
        <w:ind w:firstLineChars="100" w:firstLine="210"/>
        <w:rPr>
          <w:rFonts w:asciiTheme="majorEastAsia" w:eastAsiaTheme="majorEastAsia" w:hAnsiTheme="majorEastAsia"/>
        </w:rPr>
      </w:pPr>
    </w:p>
    <w:p w:rsidR="00BA5869" w:rsidRPr="004078DA" w:rsidRDefault="00BA5869" w:rsidP="00BA5869">
      <w:pPr>
        <w:ind w:firstLineChars="100" w:firstLine="210"/>
        <w:rPr>
          <w:rFonts w:asciiTheme="majorEastAsia" w:eastAsiaTheme="majorEastAsia" w:hAnsiTheme="majorEastAsia"/>
        </w:rPr>
      </w:pPr>
    </w:p>
    <w:p w:rsidR="00BA5869" w:rsidRPr="004078DA" w:rsidRDefault="00BA5869" w:rsidP="00BA5869">
      <w:pPr>
        <w:ind w:firstLineChars="100" w:firstLine="210"/>
        <w:rPr>
          <w:rFonts w:asciiTheme="majorEastAsia" w:eastAsiaTheme="majorEastAsia" w:hAnsiTheme="majorEastAsia"/>
        </w:rPr>
      </w:pPr>
    </w:p>
    <w:p w:rsidR="00BA5869" w:rsidRPr="004078DA" w:rsidRDefault="00BA5869" w:rsidP="00BA5869">
      <w:pPr>
        <w:ind w:firstLineChars="100" w:firstLine="210"/>
        <w:rPr>
          <w:rFonts w:asciiTheme="majorEastAsia" w:eastAsiaTheme="majorEastAsia" w:hAnsiTheme="majorEastAsia"/>
        </w:rPr>
      </w:pPr>
    </w:p>
    <w:p w:rsidR="00122C64" w:rsidRDefault="00122C64" w:rsidP="00446A21">
      <w:pPr>
        <w:jc w:val="left"/>
        <w:rPr>
          <w:rFonts w:asciiTheme="majorEastAsia" w:eastAsiaTheme="majorEastAsia" w:hAnsiTheme="majorEastAsia"/>
          <w:b/>
          <w:color w:val="404040" w:themeColor="text1" w:themeTint="BF"/>
          <w:sz w:val="28"/>
          <w:szCs w:val="28"/>
        </w:rPr>
      </w:pPr>
    </w:p>
    <w:p w:rsidR="00446A21" w:rsidRDefault="00446A21" w:rsidP="00446A21">
      <w:pPr>
        <w:jc w:val="left"/>
        <w:rPr>
          <w:rFonts w:asciiTheme="majorEastAsia" w:eastAsiaTheme="majorEastAsia" w:hAnsiTheme="majorEastAsia"/>
          <w:b/>
          <w:color w:val="404040" w:themeColor="text1" w:themeTint="BF"/>
          <w:szCs w:val="21"/>
        </w:rPr>
      </w:pPr>
      <w:r w:rsidRPr="00122C64">
        <w:rPr>
          <w:rFonts w:asciiTheme="majorEastAsia" w:eastAsiaTheme="majorEastAsia" w:hAnsiTheme="majorEastAsia" w:hint="eastAsia"/>
          <w:b/>
          <w:color w:val="404040" w:themeColor="text1" w:themeTint="BF"/>
          <w:szCs w:val="21"/>
        </w:rPr>
        <w:t>⇒この研修会については、7/9.10の二日間開催し無事に終了いたしました。昨年度の研修参加者よりもさらに少ない18名での開催であり、参加者が伸ない原因を精査する必要があ</w:t>
      </w:r>
      <w:r w:rsidR="00122C64">
        <w:rPr>
          <w:rFonts w:asciiTheme="majorEastAsia" w:eastAsiaTheme="majorEastAsia" w:hAnsiTheme="majorEastAsia" w:hint="eastAsia"/>
          <w:b/>
          <w:color w:val="404040" w:themeColor="text1" w:themeTint="BF"/>
          <w:szCs w:val="21"/>
        </w:rPr>
        <w:t>りま</w:t>
      </w:r>
      <w:r w:rsidRPr="00122C64">
        <w:rPr>
          <w:rFonts w:asciiTheme="majorEastAsia" w:eastAsiaTheme="majorEastAsia" w:hAnsiTheme="majorEastAsia" w:hint="eastAsia"/>
          <w:b/>
          <w:color w:val="404040" w:themeColor="text1" w:themeTint="BF"/>
          <w:szCs w:val="21"/>
        </w:rPr>
        <w:t>す。全国の算定状況は直近の数値400名（介護給付費</w:t>
      </w:r>
      <w:r w:rsidRPr="00122C64">
        <w:rPr>
          <w:rFonts w:asciiTheme="majorEastAsia" w:eastAsiaTheme="majorEastAsia" w:hAnsiTheme="majorEastAsia"/>
          <w:b/>
          <w:color w:val="404040" w:themeColor="text1" w:themeTint="BF"/>
          <w:szCs w:val="21"/>
        </w:rPr>
        <w:t>H28</w:t>
      </w:r>
      <w:r w:rsidRPr="00122C64">
        <w:rPr>
          <w:rFonts w:asciiTheme="majorEastAsia" w:eastAsiaTheme="majorEastAsia" w:hAnsiTheme="majorEastAsia" w:hint="eastAsia"/>
          <w:b/>
          <w:color w:val="404040" w:themeColor="text1" w:themeTint="BF"/>
          <w:szCs w:val="21"/>
        </w:rPr>
        <w:t>年</w:t>
      </w:r>
      <w:r w:rsidRPr="00122C64">
        <w:rPr>
          <w:rFonts w:asciiTheme="majorEastAsia" w:eastAsiaTheme="majorEastAsia" w:hAnsiTheme="majorEastAsia"/>
          <w:b/>
          <w:color w:val="404040" w:themeColor="text1" w:themeTint="BF"/>
          <w:szCs w:val="21"/>
        </w:rPr>
        <w:t>3</w:t>
      </w:r>
      <w:r w:rsidRPr="00122C64">
        <w:rPr>
          <w:rFonts w:asciiTheme="majorEastAsia" w:eastAsiaTheme="majorEastAsia" w:hAnsiTheme="majorEastAsia" w:hint="eastAsia"/>
          <w:b/>
          <w:color w:val="404040" w:themeColor="text1" w:themeTint="BF"/>
          <w:szCs w:val="21"/>
        </w:rPr>
        <w:t>月審査分）であることからも、実際の取組みが極端に少ない現状を反映しているものと思われます。取り組みを進める上で必要な要素をさらに分析</w:t>
      </w:r>
      <w:r w:rsidR="00122C64">
        <w:rPr>
          <w:rFonts w:asciiTheme="majorEastAsia" w:eastAsiaTheme="majorEastAsia" w:hAnsiTheme="majorEastAsia" w:hint="eastAsia"/>
          <w:b/>
          <w:color w:val="404040" w:themeColor="text1" w:themeTint="BF"/>
          <w:szCs w:val="21"/>
        </w:rPr>
        <w:t>し、算定に繋がるとりくみを強化しなければなりません</w:t>
      </w:r>
      <w:r w:rsidRPr="00122C64">
        <w:rPr>
          <w:rFonts w:asciiTheme="majorEastAsia" w:eastAsiaTheme="majorEastAsia" w:hAnsiTheme="majorEastAsia" w:hint="eastAsia"/>
          <w:b/>
          <w:color w:val="404040" w:themeColor="text1" w:themeTint="BF"/>
          <w:szCs w:val="21"/>
        </w:rPr>
        <w:t>。</w:t>
      </w:r>
      <w:r w:rsidR="00122C64">
        <w:rPr>
          <w:rFonts w:asciiTheme="majorEastAsia" w:eastAsiaTheme="majorEastAsia" w:hAnsiTheme="majorEastAsia" w:hint="eastAsia"/>
          <w:b/>
          <w:color w:val="404040" w:themeColor="text1" w:themeTint="BF"/>
          <w:szCs w:val="21"/>
        </w:rPr>
        <w:t>次年度に向けプロジェクトの事業として取り組みます。</w:t>
      </w:r>
    </w:p>
    <w:p w:rsidR="00122C64" w:rsidRDefault="00122C64" w:rsidP="00446A21">
      <w:pPr>
        <w:jc w:val="left"/>
        <w:rPr>
          <w:rFonts w:asciiTheme="majorEastAsia" w:eastAsiaTheme="majorEastAsia" w:hAnsiTheme="majorEastAsia"/>
          <w:b/>
          <w:color w:val="404040" w:themeColor="text1" w:themeTint="BF"/>
          <w:szCs w:val="21"/>
        </w:rPr>
      </w:pPr>
      <w:r>
        <w:rPr>
          <w:rFonts w:asciiTheme="majorEastAsia" w:eastAsiaTheme="majorEastAsia" w:hAnsiTheme="majorEastAsia" w:hint="eastAsia"/>
          <w:b/>
          <w:color w:val="404040" w:themeColor="text1" w:themeTint="BF"/>
          <w:szCs w:val="21"/>
        </w:rPr>
        <w:t>（ニュースの配信が遅れたために事後報告となりましたことをお詫びいたします。）</w:t>
      </w:r>
    </w:p>
    <w:p w:rsidR="00122C64" w:rsidRPr="00122C64" w:rsidRDefault="00122C64" w:rsidP="00122C64">
      <w:pPr>
        <w:jc w:val="right"/>
        <w:rPr>
          <w:rFonts w:asciiTheme="majorEastAsia" w:eastAsiaTheme="majorEastAsia" w:hAnsiTheme="majorEastAsia"/>
          <w:b/>
          <w:color w:val="404040" w:themeColor="text1" w:themeTint="BF"/>
          <w:szCs w:val="21"/>
        </w:rPr>
      </w:pPr>
      <w:r>
        <w:rPr>
          <w:rFonts w:asciiTheme="majorEastAsia" w:eastAsiaTheme="majorEastAsia" w:hAnsiTheme="majorEastAsia" w:hint="eastAsia"/>
          <w:b/>
          <w:color w:val="404040" w:themeColor="text1" w:themeTint="BF"/>
          <w:szCs w:val="21"/>
        </w:rPr>
        <w:t>担当理事　土井勝幸</w:t>
      </w:r>
    </w:p>
    <w:p w:rsidR="00446A21" w:rsidRDefault="00446A21" w:rsidP="007D4D3A">
      <w:pPr>
        <w:jc w:val="left"/>
        <w:rPr>
          <w:rFonts w:ascii="メイリオ" w:eastAsia="メイリオ" w:hAnsi="メイリオ"/>
          <w:b/>
          <w:color w:val="404040" w:themeColor="text1" w:themeTint="BF"/>
          <w:sz w:val="28"/>
          <w:szCs w:val="28"/>
        </w:rPr>
      </w:pPr>
      <w:r>
        <w:rPr>
          <w:rFonts w:ascii="メイリオ" w:eastAsia="メイリオ" w:hAnsi="メイリオ" w:hint="eastAsia"/>
          <w:b/>
          <w:color w:val="404040" w:themeColor="text1" w:themeTint="BF"/>
          <w:sz w:val="28"/>
          <w:szCs w:val="28"/>
        </w:rPr>
        <w:t xml:space="preserve">　</w:t>
      </w:r>
    </w:p>
    <w:p w:rsidR="007D4D3A" w:rsidRPr="00585843" w:rsidRDefault="00585843" w:rsidP="007D4D3A">
      <w:pPr>
        <w:jc w:val="left"/>
        <w:rPr>
          <w:rFonts w:ascii="メイリオ" w:eastAsia="メイリオ" w:hAnsi="メイリオ"/>
          <w:b/>
          <w:color w:val="404040" w:themeColor="text1" w:themeTint="BF"/>
          <w:sz w:val="28"/>
          <w:szCs w:val="28"/>
        </w:rPr>
      </w:pPr>
      <w:r>
        <w:rPr>
          <w:rFonts w:ascii="メイリオ" w:eastAsia="メイリオ" w:hAnsi="メイリオ"/>
          <w:b/>
          <w:color w:val="404040" w:themeColor="text1" w:themeTint="BF"/>
          <w:sz w:val="28"/>
          <w:szCs w:val="28"/>
        </w:rPr>
        <w:t>2</w:t>
      </w:r>
      <w:r w:rsidR="00483B86">
        <w:rPr>
          <w:rFonts w:ascii="メイリオ" w:eastAsia="メイリオ" w:hAnsi="メイリオ" w:hint="eastAsia"/>
          <w:b/>
          <w:color w:val="404040" w:themeColor="text1" w:themeTint="BF"/>
          <w:sz w:val="28"/>
          <w:szCs w:val="28"/>
        </w:rPr>
        <w:t>．</w:t>
      </w:r>
      <w:r w:rsidR="001A13CD" w:rsidRPr="001A13CD">
        <w:rPr>
          <w:rFonts w:ascii="メイリオ" w:eastAsia="メイリオ" w:hAnsi="メイリオ" w:hint="eastAsia"/>
          <w:b/>
          <w:color w:val="404040" w:themeColor="text1" w:themeTint="BF"/>
          <w:sz w:val="28"/>
          <w:szCs w:val="28"/>
        </w:rPr>
        <w:t>生活行為向上マネジメントの展開</w:t>
      </w:r>
      <w:r w:rsidR="00C75F39">
        <w:rPr>
          <w:rFonts w:ascii="ＭＳ Ｐゴシック" w:eastAsia="ＭＳ Ｐゴシック" w:hAnsi="ＭＳ Ｐゴシック" w:cs="ＭＳ Ｐゴシック"/>
          <w:noProof/>
          <w:kern w:val="0"/>
          <w:szCs w:val="20"/>
        </w:rPr>
        <mc:AlternateContent>
          <mc:Choice Requires="wps">
            <w:drawing>
              <wp:anchor distT="4294967292" distB="4294967292" distL="114300" distR="114300" simplePos="0" relativeHeight="251658240" behindDoc="0" locked="0" layoutInCell="1" allowOverlap="1" wp14:anchorId="5418FFC5" wp14:editId="5E18F8F7">
                <wp:simplePos x="0" y="0"/>
                <wp:positionH relativeFrom="column">
                  <wp:posOffset>-85090</wp:posOffset>
                </wp:positionH>
                <wp:positionV relativeFrom="paragraph">
                  <wp:posOffset>324484</wp:posOffset>
                </wp:positionV>
                <wp:extent cx="6334125" cy="0"/>
                <wp:effectExtent l="0" t="0" r="9525" b="19050"/>
                <wp:wrapNone/>
                <wp:docPr id="1"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4125" cy="0"/>
                        </a:xfrm>
                        <a:prstGeom prst="straightConnector1">
                          <a:avLst/>
                        </a:prstGeom>
                        <a:noFill/>
                        <a:ln w="9525">
                          <a:solidFill>
                            <a:srgbClr val="C0504D">
                              <a:lumMod val="75000"/>
                              <a:lumOff val="0"/>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275CED6" id="AutoShape 16" o:spid="_x0000_s1026" type="#_x0000_t32" style="position:absolute;left:0;text-align:left;margin-left:-6.7pt;margin-top:25.55pt;width:498.75pt;height:0;z-index:2516582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" strokecolor="#953735"/>
            </w:pict>
          </mc:Fallback>
        </mc:AlternateContent>
      </w:r>
      <w:r w:rsidR="001A13CD">
        <w:rPr>
          <w:rFonts w:ascii="メイリオ" w:eastAsia="メイリオ" w:hAnsi="メイリオ" w:hint="eastAsia"/>
          <w:b/>
          <w:color w:val="404040" w:themeColor="text1" w:themeTint="BF"/>
          <w:sz w:val="28"/>
          <w:szCs w:val="28"/>
        </w:rPr>
        <w:t>の紹介</w:t>
      </w:r>
      <w:r w:rsidR="00580E5A">
        <w:rPr>
          <w:rFonts w:ascii="メイリオ" w:eastAsia="メイリオ" w:hAnsi="メイリオ" w:hint="eastAsia"/>
          <w:b/>
          <w:color w:val="404040" w:themeColor="text1" w:themeTint="BF"/>
          <w:sz w:val="28"/>
          <w:szCs w:val="28"/>
        </w:rPr>
        <w:t xml:space="preserve">　　</w:t>
      </w:r>
      <w:r w:rsidR="00580E5A">
        <w:rPr>
          <w:rFonts w:ascii="メイリオ" w:eastAsia="メイリオ" w:hAnsi="メイリオ" w:hint="eastAsia"/>
          <w:sz w:val="24"/>
          <w:szCs w:val="24"/>
        </w:rPr>
        <w:t>多領域事例検証</w:t>
      </w:r>
      <w:r w:rsidR="00815BE4" w:rsidRPr="00815BE4">
        <w:rPr>
          <w:rFonts w:ascii="メイリオ" w:eastAsia="メイリオ" w:hAnsi="メイリオ" w:hint="eastAsia"/>
          <w:sz w:val="24"/>
          <w:szCs w:val="24"/>
        </w:rPr>
        <w:t>班</w:t>
      </w:r>
      <w:r w:rsidR="00D1101E" w:rsidRPr="00815BE4">
        <w:rPr>
          <w:rFonts w:ascii="メイリオ" w:eastAsia="メイリオ" w:hAnsi="メイリオ" w:hint="eastAsia"/>
          <w:sz w:val="24"/>
          <w:szCs w:val="24"/>
        </w:rPr>
        <w:t xml:space="preserve">　</w:t>
      </w:r>
      <w:r w:rsidR="00D1101E" w:rsidRPr="00D1101E">
        <w:rPr>
          <w:rFonts w:ascii="メイリオ" w:eastAsia="メイリオ" w:hAnsi="メイリオ" w:hint="eastAsia"/>
          <w:sz w:val="24"/>
          <w:szCs w:val="24"/>
        </w:rPr>
        <w:t>塩田　繁人</w:t>
      </w:r>
    </w:p>
    <w:p w:rsidR="00580E5A" w:rsidRPr="00580E5A" w:rsidRDefault="00580E5A" w:rsidP="00F90878">
      <w:pPr>
        <w:ind w:firstLineChars="100" w:firstLine="210"/>
        <w:rPr>
          <w:rFonts w:asciiTheme="majorEastAsia" w:eastAsiaTheme="majorEastAsia" w:hAnsiTheme="majorEastAsia" w:cs="メイリオ"/>
          <w:szCs w:val="21"/>
        </w:rPr>
      </w:pPr>
      <w:r w:rsidRPr="00580E5A">
        <w:rPr>
          <w:rFonts w:asciiTheme="majorEastAsia" w:eastAsiaTheme="majorEastAsia" w:hAnsiTheme="majorEastAsia" w:cs="メイリオ" w:hint="eastAsia"/>
          <w:szCs w:val="21"/>
        </w:rPr>
        <w:t>6月の</w:t>
      </w:r>
      <w:r>
        <w:rPr>
          <w:rFonts w:asciiTheme="majorEastAsia" w:eastAsiaTheme="majorEastAsia" w:hAnsiTheme="majorEastAsia" w:cs="メイリオ" w:hint="eastAsia"/>
          <w:szCs w:val="21"/>
        </w:rPr>
        <w:t>推進会議にて</w:t>
      </w:r>
      <w:r w:rsidRPr="00580E5A">
        <w:rPr>
          <w:rFonts w:asciiTheme="majorEastAsia" w:eastAsiaTheme="majorEastAsia" w:hAnsiTheme="majorEastAsia" w:cs="メイリオ" w:hint="eastAsia"/>
          <w:szCs w:val="21"/>
        </w:rPr>
        <w:t>ご報告しましたが、H28の事業計画の見直しから、班名を「</w:t>
      </w:r>
      <w:r w:rsidRPr="00580E5A">
        <w:rPr>
          <w:rFonts w:asciiTheme="majorEastAsia" w:eastAsiaTheme="majorEastAsia" w:hAnsiTheme="majorEastAsia" w:hint="eastAsia"/>
          <w:szCs w:val="21"/>
        </w:rPr>
        <w:t>多領域事例検証班」と改めています。</w:t>
      </w:r>
    </w:p>
    <w:p w:rsidR="00293B32" w:rsidRPr="001A13CD" w:rsidRDefault="001A13CD" w:rsidP="00F90878">
      <w:pPr>
        <w:ind w:firstLineChars="100" w:firstLine="210"/>
        <w:rPr>
          <w:rFonts w:asciiTheme="majorEastAsia" w:eastAsiaTheme="majorEastAsia" w:hAnsiTheme="majorEastAsia" w:cs="メイリオ"/>
          <w:szCs w:val="21"/>
        </w:rPr>
      </w:pPr>
      <w:r>
        <w:rPr>
          <w:rFonts w:asciiTheme="majorEastAsia" w:eastAsiaTheme="majorEastAsia" w:hAnsiTheme="majorEastAsia" w:cs="メイリオ" w:hint="eastAsia"/>
          <w:szCs w:val="21"/>
        </w:rPr>
        <w:t>昨年</w:t>
      </w:r>
      <w:r w:rsidR="002E0842" w:rsidRPr="001A13CD">
        <w:rPr>
          <w:rFonts w:asciiTheme="majorEastAsia" w:eastAsiaTheme="majorEastAsia" w:hAnsiTheme="majorEastAsia" w:cs="メイリオ"/>
          <w:szCs w:val="21"/>
        </w:rPr>
        <w:t>10</w:t>
      </w:r>
      <w:r w:rsidR="008A095B" w:rsidRPr="001A13CD">
        <w:rPr>
          <w:rFonts w:asciiTheme="majorEastAsia" w:eastAsiaTheme="majorEastAsia" w:hAnsiTheme="majorEastAsia" w:cs="メイリオ" w:hint="eastAsia"/>
          <w:szCs w:val="21"/>
        </w:rPr>
        <w:t>月から「生活行為向上マネジメントの展開」が協会誌で</w:t>
      </w:r>
      <w:r w:rsidR="0022239D" w:rsidRPr="001A13CD">
        <w:rPr>
          <w:rFonts w:asciiTheme="majorEastAsia" w:eastAsiaTheme="majorEastAsia" w:hAnsiTheme="majorEastAsia" w:cs="メイリオ" w:hint="eastAsia"/>
          <w:szCs w:val="21"/>
        </w:rPr>
        <w:t>連載開始しています</w:t>
      </w:r>
      <w:r w:rsidR="00F04DD9" w:rsidRPr="001A13CD">
        <w:rPr>
          <w:rFonts w:asciiTheme="majorEastAsia" w:eastAsiaTheme="majorEastAsia" w:hAnsiTheme="majorEastAsia" w:cs="メイリオ" w:hint="eastAsia"/>
          <w:szCs w:val="21"/>
        </w:rPr>
        <w:t>．</w:t>
      </w:r>
      <w:r w:rsidRPr="001A13CD">
        <w:rPr>
          <w:rFonts w:asciiTheme="majorEastAsia" w:eastAsiaTheme="majorEastAsia" w:hAnsiTheme="majorEastAsia" w:cs="メイリオ" w:hint="eastAsia"/>
          <w:szCs w:val="21"/>
        </w:rPr>
        <w:t xml:space="preserve"> </w:t>
      </w:r>
    </w:p>
    <w:p w:rsidR="00815BE4" w:rsidRPr="001A13CD" w:rsidRDefault="00815BE4" w:rsidP="00F90878">
      <w:pPr>
        <w:ind w:firstLineChars="100" w:firstLine="210"/>
        <w:rPr>
          <w:rFonts w:asciiTheme="majorEastAsia" w:eastAsiaTheme="majorEastAsia" w:hAnsiTheme="majorEastAsia" w:cs="メイリオ"/>
          <w:szCs w:val="21"/>
        </w:rPr>
      </w:pPr>
      <w:r w:rsidRPr="001A13CD">
        <w:rPr>
          <w:rFonts w:asciiTheme="majorEastAsia" w:eastAsiaTheme="majorEastAsia" w:hAnsiTheme="majorEastAsia" w:cs="メイリオ" w:hint="eastAsia"/>
          <w:szCs w:val="21"/>
        </w:rPr>
        <w:t>4月は</w:t>
      </w:r>
      <w:r w:rsidR="001A13CD">
        <w:rPr>
          <w:rFonts w:asciiTheme="majorEastAsia" w:eastAsiaTheme="majorEastAsia" w:hAnsiTheme="majorEastAsia" w:cs="メイリオ" w:hint="eastAsia"/>
          <w:szCs w:val="21"/>
        </w:rPr>
        <w:t>「</w:t>
      </w:r>
      <w:r w:rsidRPr="001A13CD">
        <w:rPr>
          <w:rFonts w:asciiTheme="majorEastAsia" w:eastAsiaTheme="majorEastAsia" w:hAnsiTheme="majorEastAsia" w:cs="メイリオ" w:hint="eastAsia"/>
          <w:szCs w:val="21"/>
        </w:rPr>
        <w:t>認知症専門外来における生活行為</w:t>
      </w:r>
      <w:r w:rsidR="001A13CD" w:rsidRPr="001A13CD">
        <w:rPr>
          <w:rFonts w:asciiTheme="majorEastAsia" w:eastAsiaTheme="majorEastAsia" w:hAnsiTheme="majorEastAsia" w:cs="メイリオ" w:hint="eastAsia"/>
          <w:szCs w:val="21"/>
        </w:rPr>
        <w:t>向上マネジメント</w:t>
      </w:r>
      <w:r w:rsidR="001A13CD">
        <w:rPr>
          <w:rFonts w:asciiTheme="majorEastAsia" w:eastAsiaTheme="majorEastAsia" w:hAnsiTheme="majorEastAsia" w:cs="メイリオ" w:hint="eastAsia"/>
          <w:szCs w:val="21"/>
        </w:rPr>
        <w:t>」</w:t>
      </w:r>
      <w:r w:rsidR="001A13CD" w:rsidRPr="001A13CD">
        <w:rPr>
          <w:rFonts w:asciiTheme="majorEastAsia" w:eastAsiaTheme="majorEastAsia" w:hAnsiTheme="majorEastAsia" w:cs="メイリオ" w:hint="eastAsia"/>
          <w:szCs w:val="21"/>
        </w:rPr>
        <w:t>と</w:t>
      </w:r>
      <w:r w:rsidR="001A13CD">
        <w:rPr>
          <w:rFonts w:asciiTheme="majorEastAsia" w:eastAsiaTheme="majorEastAsia" w:hAnsiTheme="majorEastAsia" w:cs="メイリオ" w:hint="eastAsia"/>
          <w:szCs w:val="21"/>
        </w:rPr>
        <w:t>「自宅入浴に関してMTDLPを活用した要支援者への短期集中訪問事例」</w:t>
      </w:r>
      <w:r w:rsidR="00580E5A">
        <w:rPr>
          <w:rFonts w:asciiTheme="majorEastAsia" w:eastAsiaTheme="majorEastAsia" w:hAnsiTheme="majorEastAsia" w:cs="メイリオ" w:hint="eastAsia"/>
          <w:szCs w:val="21"/>
        </w:rPr>
        <w:t>、5月は「</w:t>
      </w:r>
      <w:r w:rsidR="00E705DD">
        <w:rPr>
          <w:rFonts w:asciiTheme="majorEastAsia" w:eastAsiaTheme="majorEastAsia" w:hAnsiTheme="majorEastAsia" w:cs="メイリオ" w:hint="eastAsia"/>
          <w:szCs w:val="21"/>
        </w:rPr>
        <w:t>神経難病に対する生活行為向上マネジメントの活用</w:t>
      </w:r>
      <w:r w:rsidR="00580E5A">
        <w:rPr>
          <w:rFonts w:asciiTheme="majorEastAsia" w:eastAsiaTheme="majorEastAsia" w:hAnsiTheme="majorEastAsia" w:cs="メイリオ" w:hint="eastAsia"/>
          <w:szCs w:val="21"/>
        </w:rPr>
        <w:t>」「</w:t>
      </w:r>
      <w:r w:rsidR="00E705DD">
        <w:rPr>
          <w:rFonts w:asciiTheme="majorEastAsia" w:eastAsiaTheme="majorEastAsia" w:hAnsiTheme="majorEastAsia" w:cs="メイリオ" w:hint="eastAsia"/>
          <w:szCs w:val="21"/>
        </w:rPr>
        <w:t>特別支援教育における生活行為向上マネジメントの活用</w:t>
      </w:r>
      <w:r w:rsidR="00580E5A">
        <w:rPr>
          <w:rFonts w:asciiTheme="majorEastAsia" w:eastAsiaTheme="majorEastAsia" w:hAnsiTheme="majorEastAsia" w:cs="メイリオ" w:hint="eastAsia"/>
          <w:szCs w:val="21"/>
        </w:rPr>
        <w:t>」6月は「</w:t>
      </w:r>
      <w:r w:rsidR="0032463A">
        <w:rPr>
          <w:rFonts w:asciiTheme="majorEastAsia" w:eastAsiaTheme="majorEastAsia" w:hAnsiTheme="majorEastAsia" w:cs="メイリオ" w:hint="eastAsia"/>
          <w:szCs w:val="21"/>
        </w:rPr>
        <w:t>学習とコミュニケーションの困難さを抱える中学生にMTDLPを活用し、アプローチを見つめなおした事例」</w:t>
      </w:r>
      <w:r w:rsidR="001A13CD">
        <w:rPr>
          <w:rFonts w:asciiTheme="majorEastAsia" w:eastAsiaTheme="majorEastAsia" w:hAnsiTheme="majorEastAsia" w:cs="メイリオ" w:hint="eastAsia"/>
          <w:szCs w:val="21"/>
        </w:rPr>
        <w:t>となっています．</w:t>
      </w:r>
      <w:r w:rsidR="001A13CD" w:rsidRPr="001A13CD">
        <w:rPr>
          <w:rFonts w:asciiTheme="majorEastAsia" w:eastAsiaTheme="majorEastAsia" w:hAnsiTheme="majorEastAsia" w:cs="メイリオ" w:hint="eastAsia"/>
          <w:szCs w:val="21"/>
        </w:rPr>
        <w:t>参考にして下さい．</w:t>
      </w:r>
    </w:p>
    <w:p w:rsidR="00681864" w:rsidRDefault="00681864" w:rsidP="00273B9B">
      <w:pPr>
        <w:spacing w:line="240" w:lineRule="exact"/>
        <w:jc w:val="left"/>
        <w:rPr>
          <w:rFonts w:ascii="メイリオ" w:eastAsia="メイリオ" w:hAnsi="メイリオ"/>
          <w:b/>
          <w:color w:val="404040" w:themeColor="text1" w:themeTint="BF"/>
          <w:sz w:val="28"/>
          <w:szCs w:val="28"/>
        </w:rPr>
      </w:pPr>
    </w:p>
    <w:p w:rsidR="00E705DD" w:rsidRPr="0032463A" w:rsidRDefault="00E705DD" w:rsidP="00CA6894">
      <w:pPr>
        <w:jc w:val="left"/>
        <w:rPr>
          <w:rFonts w:ascii="メイリオ" w:eastAsia="メイリオ" w:hAnsi="メイリオ" w:cs="メイリオ"/>
          <w:b/>
          <w:sz w:val="28"/>
          <w:szCs w:val="28"/>
        </w:rPr>
      </w:pPr>
    </w:p>
    <w:p w:rsidR="00CA6894" w:rsidRPr="00CA6894" w:rsidRDefault="00585843" w:rsidP="00CA6894">
      <w:pPr>
        <w:jc w:val="left"/>
        <w:rPr>
          <w:rFonts w:ascii="メイリオ" w:eastAsia="メイリオ" w:hAnsi="メイリオ" w:cs="メイリオ"/>
          <w:b/>
          <w:sz w:val="28"/>
          <w:szCs w:val="28"/>
        </w:rPr>
      </w:pPr>
      <w:r>
        <w:rPr>
          <w:rFonts w:ascii="メイリオ" w:eastAsia="メイリオ" w:hAnsi="メイリオ" w:cs="メイリオ"/>
          <w:b/>
          <w:sz w:val="28"/>
          <w:szCs w:val="28"/>
        </w:rPr>
        <w:t>3</w:t>
      </w:r>
      <w:r w:rsidR="00CA6894" w:rsidRPr="00CA6894">
        <w:rPr>
          <w:rFonts w:ascii="メイリオ" w:eastAsia="メイリオ" w:hAnsi="メイリオ" w:cs="メイリオ" w:hint="eastAsia"/>
          <w:b/>
          <w:sz w:val="28"/>
          <w:szCs w:val="28"/>
        </w:rPr>
        <w:t>.平成2</w:t>
      </w:r>
      <w:r w:rsidR="004E5B44">
        <w:rPr>
          <w:rFonts w:ascii="メイリオ" w:eastAsia="メイリオ" w:hAnsi="メイリオ" w:cs="メイリオ" w:hint="eastAsia"/>
          <w:b/>
          <w:sz w:val="28"/>
          <w:szCs w:val="28"/>
        </w:rPr>
        <w:t>8</w:t>
      </w:r>
      <w:r w:rsidR="00CA6894" w:rsidRPr="00CA6894">
        <w:rPr>
          <w:rFonts w:ascii="メイリオ" w:eastAsia="メイリオ" w:hAnsi="メイリオ" w:cs="メイリオ" w:hint="eastAsia"/>
          <w:b/>
          <w:sz w:val="28"/>
          <w:szCs w:val="28"/>
        </w:rPr>
        <w:t>年度</w:t>
      </w:r>
      <w:r w:rsidR="004E5B44">
        <w:rPr>
          <w:rFonts w:ascii="メイリオ" w:eastAsia="メイリオ" w:hAnsi="メイリオ" w:cs="メイリオ" w:hint="eastAsia"/>
          <w:b/>
          <w:sz w:val="28"/>
          <w:szCs w:val="28"/>
        </w:rPr>
        <w:t>研修会予定</w:t>
      </w:r>
      <w:r w:rsidR="00CA6894" w:rsidRPr="00CA6894">
        <w:rPr>
          <w:rFonts w:ascii="メイリオ" w:eastAsia="メイリオ" w:hAnsi="メイリオ" w:cs="メイリオ" w:hint="eastAsia"/>
          <w:b/>
          <w:sz w:val="28"/>
          <w:szCs w:val="28"/>
        </w:rPr>
        <w:t>アンケートについて＜お礼とご報告＞</w:t>
      </w:r>
      <w:r w:rsidR="00681864">
        <w:rPr>
          <w:rFonts w:ascii="メイリオ" w:eastAsia="メイリオ" w:hAnsi="メイリオ" w:cs="メイリオ" w:hint="eastAsia"/>
          <w:b/>
          <w:sz w:val="28"/>
          <w:szCs w:val="28"/>
        </w:rPr>
        <w:t>、その他</w:t>
      </w:r>
    </w:p>
    <w:p w:rsidR="00CA6894" w:rsidRPr="004E5B44" w:rsidRDefault="00CA6894" w:rsidP="00CA6894">
      <w:pPr>
        <w:jc w:val="right"/>
        <w:rPr>
          <w:rFonts w:ascii="メイリオ" w:eastAsia="メイリオ" w:hAnsi="メイリオ" w:cs="メイリオ"/>
          <w:sz w:val="24"/>
          <w:szCs w:val="24"/>
        </w:rPr>
      </w:pPr>
      <w:r>
        <w:rPr>
          <w:rFonts w:ascii="ＭＳ Ｐゴシック" w:eastAsia="ＭＳ Ｐゴシック" w:hAnsi="ＭＳ Ｐゴシック" w:cs="ＭＳ Ｐゴシック"/>
          <w:noProof/>
          <w:kern w:val="0"/>
          <w:szCs w:val="20"/>
        </w:rPr>
        <mc:AlternateContent>
          <mc:Choice Requires="wps">
            <w:drawing>
              <wp:anchor distT="4294967292" distB="4294967292" distL="114300" distR="114300" simplePos="0" relativeHeight="251661312" behindDoc="0" locked="0" layoutInCell="1" allowOverlap="1" wp14:anchorId="797EE87B" wp14:editId="14A9BDEF">
                <wp:simplePos x="0" y="0"/>
                <wp:positionH relativeFrom="column">
                  <wp:posOffset>-143510</wp:posOffset>
                </wp:positionH>
                <wp:positionV relativeFrom="paragraph">
                  <wp:posOffset>304800</wp:posOffset>
                </wp:positionV>
                <wp:extent cx="6334125" cy="0"/>
                <wp:effectExtent l="0" t="0" r="9525" b="19050"/>
                <wp:wrapNone/>
                <wp:docPr id="3"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4125" cy="0"/>
                        </a:xfrm>
                        <a:prstGeom prst="straightConnector1">
                          <a:avLst/>
                        </a:prstGeom>
                        <a:noFill/>
                        <a:ln w="9525">
                          <a:solidFill>
                            <a:srgbClr val="C0504D">
                              <a:lumMod val="75000"/>
                              <a:lumOff val="0"/>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1B05F87" id="AutoShape 16" o:spid="_x0000_s1026" type="#_x0000_t32" style="position:absolute;left:0;text-align:left;margin-left:-11.3pt;margin-top:24pt;width:498.75pt;height:0;z-index:2516613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" strokecolor="#953735"/>
            </w:pict>
          </mc:Fallback>
        </mc:AlternateContent>
      </w:r>
      <w:r w:rsidRPr="00CA6894">
        <w:rPr>
          <w:rFonts w:hint="eastAsia"/>
        </w:rPr>
        <w:t xml:space="preserve">　</w:t>
      </w:r>
      <w:r w:rsidR="004E5B44" w:rsidRPr="004E5B44">
        <w:rPr>
          <w:rFonts w:ascii="メイリオ" w:eastAsia="メイリオ" w:hAnsi="メイリオ" w:cs="メイリオ" w:hint="eastAsia"/>
          <w:sz w:val="24"/>
          <w:szCs w:val="24"/>
        </w:rPr>
        <w:t>連携システム班</w:t>
      </w:r>
      <w:r w:rsidRPr="004E5B44">
        <w:rPr>
          <w:rFonts w:ascii="メイリオ" w:eastAsia="メイリオ" w:hAnsi="メイリオ" w:cs="メイリオ" w:hint="eastAsia"/>
          <w:sz w:val="24"/>
          <w:szCs w:val="24"/>
        </w:rPr>
        <w:t xml:space="preserve">　</w:t>
      </w:r>
      <w:r w:rsidR="004E5B44" w:rsidRPr="004E5B44">
        <w:rPr>
          <w:rFonts w:ascii="メイリオ" w:eastAsia="メイリオ" w:hAnsi="メイリオ" w:cs="メイリオ" w:hint="eastAsia"/>
          <w:sz w:val="24"/>
          <w:szCs w:val="24"/>
        </w:rPr>
        <w:t>濱田　正貴</w:t>
      </w:r>
    </w:p>
    <w:p w:rsidR="00CD53E1" w:rsidRPr="00585843" w:rsidRDefault="00CD53E1" w:rsidP="00CD53E1">
      <w:pPr>
        <w:pStyle w:val="af2"/>
        <w:rPr>
          <w:rFonts w:ascii="メイリオ" w:eastAsia="メイリオ" w:hAnsi="メイリオ"/>
          <w:b/>
          <w:color w:val="4F81BD" w:themeColor="accent1"/>
          <w:sz w:val="28"/>
          <w:szCs w:val="28"/>
        </w:rPr>
      </w:pPr>
      <w:r w:rsidRPr="00585843">
        <w:rPr>
          <w:rFonts w:ascii="メイリオ" w:eastAsia="メイリオ" w:hAnsi="メイリオ" w:hint="eastAsia"/>
          <w:b/>
          <w:color w:val="4F81BD" w:themeColor="accent1"/>
          <w:sz w:val="28"/>
          <w:szCs w:val="28"/>
        </w:rPr>
        <w:t>平成28</w:t>
      </w:r>
      <w:r w:rsidR="000159EE" w:rsidRPr="00585843">
        <w:rPr>
          <w:rFonts w:ascii="メイリオ" w:eastAsia="メイリオ" w:hAnsi="メイリオ" w:hint="eastAsia"/>
          <w:b/>
          <w:color w:val="4F81BD" w:themeColor="accent1"/>
          <w:sz w:val="28"/>
          <w:szCs w:val="28"/>
        </w:rPr>
        <w:t>年度研修修了者見込み数（</w:t>
      </w:r>
      <w:r w:rsidRPr="00585843">
        <w:rPr>
          <w:rFonts w:ascii="メイリオ" w:eastAsia="メイリオ" w:hAnsi="メイリオ" w:hint="eastAsia"/>
          <w:b/>
          <w:color w:val="4F81BD" w:themeColor="accent1"/>
          <w:sz w:val="28"/>
          <w:szCs w:val="28"/>
        </w:rPr>
        <w:t>WEB調査から）</w:t>
      </w:r>
    </w:p>
    <w:p w:rsidR="00CD53E1" w:rsidRPr="00585843" w:rsidRDefault="00CD53E1" w:rsidP="00585843">
      <w:pPr>
        <w:pStyle w:val="af2"/>
        <w:ind w:firstLineChars="100" w:firstLine="280"/>
        <w:rPr>
          <w:rFonts w:ascii="メイリオ" w:eastAsia="メイリオ" w:hAnsi="メイリオ"/>
          <w:b/>
          <w:color w:val="4F81BD" w:themeColor="accent1"/>
          <w:sz w:val="28"/>
          <w:szCs w:val="28"/>
          <w:bdr w:val="single" w:sz="4" w:space="0" w:color="auto"/>
        </w:rPr>
      </w:pPr>
      <w:r w:rsidRPr="00585843">
        <w:rPr>
          <w:rFonts w:ascii="メイリオ" w:eastAsia="メイリオ" w:hAnsi="メイリオ" w:hint="eastAsia"/>
          <w:b/>
          <w:color w:val="4F81BD" w:themeColor="accent1"/>
          <w:sz w:val="28"/>
          <w:szCs w:val="28"/>
        </w:rPr>
        <w:t>基礎研修修了</w:t>
      </w:r>
      <w:r w:rsidR="00CF4C0C" w:rsidRPr="00585843">
        <w:rPr>
          <w:rFonts w:ascii="メイリオ" w:eastAsia="メイリオ" w:hAnsi="メイリオ" w:hint="eastAsia"/>
          <w:b/>
          <w:color w:val="4F81BD" w:themeColor="accent1"/>
          <w:sz w:val="28"/>
          <w:szCs w:val="28"/>
        </w:rPr>
        <w:t>見込み</w:t>
      </w:r>
      <w:r w:rsidRPr="00585843">
        <w:rPr>
          <w:rFonts w:ascii="メイリオ" w:eastAsia="メイリオ" w:hAnsi="メイリオ" w:hint="eastAsia"/>
          <w:b/>
          <w:color w:val="4F81BD" w:themeColor="accent1"/>
          <w:sz w:val="28"/>
          <w:szCs w:val="28"/>
        </w:rPr>
        <w:t xml:space="preserve">者　</w:t>
      </w:r>
      <w:r w:rsidR="00585843">
        <w:rPr>
          <w:rFonts w:ascii="メイリオ" w:eastAsia="メイリオ" w:hAnsi="メイリオ" w:hint="eastAsia"/>
          <w:b/>
          <w:color w:val="4F81BD" w:themeColor="accent1"/>
          <w:sz w:val="28"/>
          <w:szCs w:val="28"/>
        </w:rPr>
        <w:t>8,881</w:t>
      </w:r>
      <w:r w:rsidRPr="00585843">
        <w:rPr>
          <w:rFonts w:ascii="メイリオ" w:eastAsia="メイリオ" w:hAnsi="メイリオ" w:hint="eastAsia"/>
          <w:b/>
          <w:color w:val="4F81BD" w:themeColor="accent1"/>
          <w:sz w:val="28"/>
          <w:szCs w:val="28"/>
        </w:rPr>
        <w:t xml:space="preserve">名　</w:t>
      </w:r>
      <w:r w:rsidR="00CF4C0C" w:rsidRPr="00585843">
        <w:rPr>
          <w:rFonts w:ascii="メイリオ" w:eastAsia="メイリオ" w:hAnsi="メイリオ" w:hint="eastAsia"/>
          <w:b/>
          <w:color w:val="4F81BD" w:themeColor="accent1"/>
          <w:sz w:val="28"/>
          <w:szCs w:val="28"/>
        </w:rPr>
        <w:t xml:space="preserve">　　</w:t>
      </w:r>
      <w:r w:rsidR="00585843" w:rsidRPr="00585843">
        <w:rPr>
          <w:rFonts w:ascii="メイリオ" w:eastAsia="メイリオ" w:hAnsi="メイリオ" w:hint="eastAsia"/>
          <w:b/>
          <w:color w:val="4F81BD" w:themeColor="accent1"/>
          <w:sz w:val="28"/>
          <w:szCs w:val="28"/>
        </w:rPr>
        <w:t>事例発表者</w:t>
      </w:r>
      <w:r w:rsidR="00CF4C0C" w:rsidRPr="00585843">
        <w:rPr>
          <w:rFonts w:ascii="メイリオ" w:eastAsia="メイリオ" w:hAnsi="メイリオ" w:hint="eastAsia"/>
          <w:b/>
          <w:color w:val="4F81BD" w:themeColor="accent1"/>
          <w:sz w:val="28"/>
          <w:szCs w:val="28"/>
        </w:rPr>
        <w:t>見込み</w:t>
      </w:r>
      <w:r w:rsidRPr="00585843">
        <w:rPr>
          <w:rFonts w:ascii="メイリオ" w:eastAsia="メイリオ" w:hAnsi="メイリオ" w:hint="eastAsia"/>
          <w:b/>
          <w:color w:val="4F81BD" w:themeColor="accent1"/>
          <w:sz w:val="28"/>
          <w:szCs w:val="28"/>
        </w:rPr>
        <w:t xml:space="preserve">者　</w:t>
      </w:r>
      <w:r w:rsidR="00585843">
        <w:rPr>
          <w:rFonts w:ascii="メイリオ" w:eastAsia="メイリオ" w:hAnsi="メイリオ" w:hint="eastAsia"/>
          <w:b/>
          <w:color w:val="4F81BD" w:themeColor="accent1"/>
          <w:sz w:val="28"/>
          <w:szCs w:val="28"/>
        </w:rPr>
        <w:t>3,061</w:t>
      </w:r>
      <w:r w:rsidRPr="00585843">
        <w:rPr>
          <w:rFonts w:ascii="メイリオ" w:eastAsia="メイリオ" w:hAnsi="メイリオ" w:hint="eastAsia"/>
          <w:b/>
          <w:color w:val="4F81BD" w:themeColor="accent1"/>
          <w:sz w:val="28"/>
          <w:szCs w:val="28"/>
        </w:rPr>
        <w:t>名</w:t>
      </w:r>
    </w:p>
    <w:p w:rsidR="00CD53E1" w:rsidRDefault="00CD53E1" w:rsidP="00CA6894">
      <w:pPr>
        <w:ind w:firstLineChars="100" w:firstLine="220"/>
        <w:rPr>
          <w:rFonts w:asciiTheme="majorEastAsia" w:eastAsiaTheme="majorEastAsia" w:hAnsiTheme="majorEastAsia"/>
          <w:sz w:val="22"/>
        </w:rPr>
      </w:pPr>
    </w:p>
    <w:p w:rsidR="00CA6894" w:rsidRPr="00273B9B" w:rsidRDefault="00CA6894" w:rsidP="00CA6894">
      <w:pPr>
        <w:ind w:firstLineChars="100" w:firstLine="220"/>
        <w:rPr>
          <w:rFonts w:asciiTheme="majorEastAsia" w:eastAsiaTheme="majorEastAsia" w:hAnsiTheme="majorEastAsia"/>
          <w:sz w:val="22"/>
        </w:rPr>
      </w:pPr>
      <w:r w:rsidRPr="00273B9B">
        <w:rPr>
          <w:rFonts w:asciiTheme="majorEastAsia" w:eastAsiaTheme="majorEastAsia" w:hAnsiTheme="majorEastAsia" w:hint="eastAsia"/>
          <w:sz w:val="22"/>
        </w:rPr>
        <w:t>各士会の推進委員の皆さま</w:t>
      </w:r>
      <w:r w:rsidR="001A13CD" w:rsidRPr="00273B9B">
        <w:rPr>
          <w:rFonts w:asciiTheme="majorEastAsia" w:eastAsiaTheme="majorEastAsia" w:hAnsiTheme="majorEastAsia" w:hint="eastAsia"/>
          <w:sz w:val="22"/>
        </w:rPr>
        <w:t>，</w:t>
      </w:r>
      <w:r w:rsidRPr="00273B9B">
        <w:rPr>
          <w:rFonts w:asciiTheme="majorEastAsia" w:eastAsiaTheme="majorEastAsia" w:hAnsiTheme="majorEastAsia" w:hint="eastAsia"/>
          <w:sz w:val="22"/>
        </w:rPr>
        <w:t>担当者の皆さまには</w:t>
      </w:r>
      <w:r w:rsidR="001A13CD" w:rsidRPr="00273B9B">
        <w:rPr>
          <w:rFonts w:asciiTheme="majorEastAsia" w:eastAsiaTheme="majorEastAsia" w:hAnsiTheme="majorEastAsia" w:hint="eastAsia"/>
          <w:sz w:val="22"/>
        </w:rPr>
        <w:t>，</w:t>
      </w:r>
      <w:r w:rsidRPr="00273B9B">
        <w:rPr>
          <w:rFonts w:asciiTheme="majorEastAsia" w:eastAsiaTheme="majorEastAsia" w:hAnsiTheme="majorEastAsia" w:hint="eastAsia"/>
          <w:sz w:val="22"/>
        </w:rPr>
        <w:t>年度</w:t>
      </w:r>
      <w:r w:rsidR="004E5B44" w:rsidRPr="00273B9B">
        <w:rPr>
          <w:rFonts w:asciiTheme="majorEastAsia" w:eastAsiaTheme="majorEastAsia" w:hAnsiTheme="majorEastAsia" w:hint="eastAsia"/>
          <w:sz w:val="22"/>
        </w:rPr>
        <w:t>始め</w:t>
      </w:r>
      <w:r w:rsidRPr="00273B9B">
        <w:rPr>
          <w:rFonts w:asciiTheme="majorEastAsia" w:eastAsiaTheme="majorEastAsia" w:hAnsiTheme="majorEastAsia" w:hint="eastAsia"/>
          <w:sz w:val="22"/>
        </w:rPr>
        <w:t>のお忙しい時に</w:t>
      </w:r>
      <w:r w:rsidR="001A13CD" w:rsidRPr="00273B9B">
        <w:rPr>
          <w:rFonts w:asciiTheme="majorEastAsia" w:eastAsiaTheme="majorEastAsia" w:hAnsiTheme="majorEastAsia" w:hint="eastAsia"/>
          <w:sz w:val="22"/>
        </w:rPr>
        <w:t>，</w:t>
      </w:r>
      <w:r w:rsidRPr="00273B9B">
        <w:rPr>
          <w:rFonts w:asciiTheme="majorEastAsia" w:eastAsiaTheme="majorEastAsia" w:hAnsiTheme="majorEastAsia" w:hint="eastAsia"/>
          <w:sz w:val="22"/>
        </w:rPr>
        <w:t>標記アンケートにご協力いただきありがとうございました</w:t>
      </w:r>
      <w:r w:rsidR="001A13CD" w:rsidRPr="00273B9B">
        <w:rPr>
          <w:rFonts w:asciiTheme="majorEastAsia" w:eastAsiaTheme="majorEastAsia" w:hAnsiTheme="majorEastAsia" w:hint="eastAsia"/>
          <w:sz w:val="22"/>
        </w:rPr>
        <w:t>．</w:t>
      </w:r>
      <w:r w:rsidRPr="00273B9B">
        <w:rPr>
          <w:rFonts w:asciiTheme="majorEastAsia" w:eastAsiaTheme="majorEastAsia" w:hAnsiTheme="majorEastAsia" w:hint="eastAsia"/>
          <w:sz w:val="22"/>
        </w:rPr>
        <w:t>御礼申し上げます</w:t>
      </w:r>
      <w:r w:rsidR="001A13CD" w:rsidRPr="00273B9B">
        <w:rPr>
          <w:rFonts w:asciiTheme="majorEastAsia" w:eastAsiaTheme="majorEastAsia" w:hAnsiTheme="majorEastAsia" w:hint="eastAsia"/>
          <w:sz w:val="22"/>
        </w:rPr>
        <w:t>．</w:t>
      </w:r>
    </w:p>
    <w:p w:rsidR="00CA6894" w:rsidRPr="00273B9B" w:rsidRDefault="00CA6894" w:rsidP="00CA6894">
      <w:pPr>
        <w:ind w:firstLineChars="100" w:firstLine="220"/>
        <w:rPr>
          <w:rFonts w:asciiTheme="majorEastAsia" w:eastAsiaTheme="majorEastAsia" w:hAnsiTheme="majorEastAsia"/>
          <w:sz w:val="22"/>
        </w:rPr>
      </w:pPr>
      <w:r w:rsidRPr="00273B9B">
        <w:rPr>
          <w:rFonts w:asciiTheme="majorEastAsia" w:eastAsiaTheme="majorEastAsia" w:hAnsiTheme="majorEastAsia" w:hint="eastAsia"/>
          <w:sz w:val="22"/>
        </w:rPr>
        <w:t>本アンケートの詳細は</w:t>
      </w:r>
      <w:r w:rsidR="001A13CD" w:rsidRPr="00273B9B">
        <w:rPr>
          <w:rFonts w:asciiTheme="majorEastAsia" w:eastAsiaTheme="majorEastAsia" w:hAnsiTheme="majorEastAsia" w:hint="eastAsia"/>
          <w:sz w:val="22"/>
        </w:rPr>
        <w:t>，</w:t>
      </w:r>
      <w:r w:rsidRPr="00273B9B">
        <w:rPr>
          <w:rFonts w:asciiTheme="majorEastAsia" w:eastAsiaTheme="majorEastAsia" w:hAnsiTheme="majorEastAsia" w:hint="eastAsia"/>
          <w:sz w:val="22"/>
        </w:rPr>
        <w:t>6月に開催され</w:t>
      </w:r>
      <w:r w:rsidR="00484915" w:rsidRPr="00273B9B">
        <w:rPr>
          <w:rFonts w:asciiTheme="majorEastAsia" w:eastAsiaTheme="majorEastAsia" w:hAnsiTheme="majorEastAsia" w:hint="eastAsia"/>
          <w:sz w:val="22"/>
        </w:rPr>
        <w:t>た推進会議でご報告いたしましたが</w:t>
      </w:r>
      <w:r w:rsidR="001A13CD" w:rsidRPr="00273B9B">
        <w:rPr>
          <w:rFonts w:asciiTheme="majorEastAsia" w:eastAsiaTheme="majorEastAsia" w:hAnsiTheme="majorEastAsia" w:hint="eastAsia"/>
          <w:sz w:val="22"/>
        </w:rPr>
        <w:t>，</w:t>
      </w:r>
      <w:r w:rsidRPr="00273B9B">
        <w:rPr>
          <w:rFonts w:asciiTheme="majorEastAsia" w:eastAsiaTheme="majorEastAsia" w:hAnsiTheme="majorEastAsia" w:hint="eastAsia"/>
          <w:sz w:val="22"/>
        </w:rPr>
        <w:t>その一部をこのニュースでお知らせ</w:t>
      </w:r>
      <w:r w:rsidR="004E5B44" w:rsidRPr="00273B9B">
        <w:rPr>
          <w:rFonts w:asciiTheme="majorEastAsia" w:eastAsiaTheme="majorEastAsia" w:hAnsiTheme="majorEastAsia" w:hint="eastAsia"/>
          <w:sz w:val="22"/>
        </w:rPr>
        <w:t>致します</w:t>
      </w:r>
      <w:r w:rsidR="001A13CD" w:rsidRPr="00273B9B">
        <w:rPr>
          <w:rFonts w:asciiTheme="majorEastAsia" w:eastAsiaTheme="majorEastAsia" w:hAnsiTheme="majorEastAsia" w:hint="eastAsia"/>
          <w:sz w:val="22"/>
        </w:rPr>
        <w:t>．</w:t>
      </w:r>
    </w:p>
    <w:p w:rsidR="00CA6894" w:rsidRPr="00273B9B" w:rsidRDefault="00CA6894" w:rsidP="00CA6894">
      <w:pPr>
        <w:ind w:firstLineChars="100" w:firstLine="220"/>
        <w:rPr>
          <w:rFonts w:asciiTheme="majorEastAsia" w:eastAsiaTheme="majorEastAsia" w:hAnsiTheme="majorEastAsia"/>
          <w:sz w:val="22"/>
        </w:rPr>
      </w:pPr>
    </w:p>
    <w:p w:rsidR="00CA6894" w:rsidRPr="00273B9B" w:rsidRDefault="00CA6894" w:rsidP="0014565B">
      <w:pPr>
        <w:rPr>
          <w:rFonts w:asciiTheme="majorEastAsia" w:eastAsiaTheme="majorEastAsia" w:hAnsiTheme="majorEastAsia"/>
          <w:sz w:val="22"/>
        </w:rPr>
      </w:pPr>
      <w:r w:rsidRPr="00273B9B">
        <w:rPr>
          <w:rFonts w:asciiTheme="majorEastAsia" w:eastAsiaTheme="majorEastAsia" w:hAnsiTheme="majorEastAsia" w:hint="eastAsia"/>
          <w:sz w:val="22"/>
        </w:rPr>
        <w:t>１．平成</w:t>
      </w:r>
      <w:r w:rsidR="00D5362B" w:rsidRPr="00273B9B">
        <w:rPr>
          <w:rFonts w:asciiTheme="majorEastAsia" w:eastAsiaTheme="majorEastAsia" w:hAnsiTheme="majorEastAsia" w:hint="eastAsia"/>
          <w:sz w:val="22"/>
        </w:rPr>
        <w:t>28</w:t>
      </w:r>
      <w:r w:rsidRPr="00273B9B">
        <w:rPr>
          <w:rFonts w:asciiTheme="majorEastAsia" w:eastAsiaTheme="majorEastAsia" w:hAnsiTheme="majorEastAsia" w:hint="eastAsia"/>
          <w:sz w:val="22"/>
        </w:rPr>
        <w:t>年度</w:t>
      </w:r>
      <w:r w:rsidR="00D5362B" w:rsidRPr="00273B9B">
        <w:rPr>
          <w:rFonts w:asciiTheme="majorEastAsia" w:eastAsiaTheme="majorEastAsia" w:hAnsiTheme="majorEastAsia" w:hint="eastAsia"/>
          <w:sz w:val="22"/>
        </w:rPr>
        <w:t>基礎研修</w:t>
      </w:r>
      <w:r w:rsidRPr="00273B9B">
        <w:rPr>
          <w:rFonts w:asciiTheme="majorEastAsia" w:eastAsiaTheme="majorEastAsia" w:hAnsiTheme="majorEastAsia" w:hint="eastAsia"/>
          <w:sz w:val="22"/>
        </w:rPr>
        <w:t>会</w:t>
      </w:r>
      <w:r w:rsidR="00D5362B" w:rsidRPr="00273B9B">
        <w:rPr>
          <w:rFonts w:asciiTheme="majorEastAsia" w:eastAsiaTheme="majorEastAsia" w:hAnsiTheme="majorEastAsia" w:hint="eastAsia"/>
          <w:sz w:val="22"/>
        </w:rPr>
        <w:t>予定</w:t>
      </w:r>
    </w:p>
    <w:p w:rsidR="00CA6894" w:rsidRDefault="00CA6894" w:rsidP="00CF4C0C">
      <w:pPr>
        <w:ind w:leftChars="100" w:left="210"/>
        <w:rPr>
          <w:rFonts w:asciiTheme="majorEastAsia" w:eastAsiaTheme="majorEastAsia" w:hAnsiTheme="majorEastAsia"/>
          <w:sz w:val="22"/>
        </w:rPr>
      </w:pPr>
      <w:r w:rsidRPr="00273B9B">
        <w:rPr>
          <w:rFonts w:asciiTheme="majorEastAsia" w:eastAsiaTheme="majorEastAsia" w:hAnsiTheme="majorEastAsia" w:hint="eastAsia"/>
          <w:sz w:val="22"/>
        </w:rPr>
        <w:t xml:space="preserve">　最も多く開催</w:t>
      </w:r>
      <w:r w:rsidR="00D5362B" w:rsidRPr="00273B9B">
        <w:rPr>
          <w:rFonts w:asciiTheme="majorEastAsia" w:eastAsiaTheme="majorEastAsia" w:hAnsiTheme="majorEastAsia" w:hint="eastAsia"/>
          <w:sz w:val="22"/>
        </w:rPr>
        <w:t>予定の</w:t>
      </w:r>
      <w:r w:rsidRPr="00273B9B">
        <w:rPr>
          <w:rFonts w:asciiTheme="majorEastAsia" w:eastAsiaTheme="majorEastAsia" w:hAnsiTheme="majorEastAsia" w:hint="eastAsia"/>
          <w:sz w:val="22"/>
        </w:rPr>
        <w:t>士会は年間</w:t>
      </w:r>
      <w:r w:rsidR="00D5362B" w:rsidRPr="00273B9B">
        <w:rPr>
          <w:rFonts w:asciiTheme="majorEastAsia" w:eastAsiaTheme="majorEastAsia" w:hAnsiTheme="majorEastAsia" w:hint="eastAsia"/>
          <w:sz w:val="22"/>
        </w:rPr>
        <w:t>10</w:t>
      </w:r>
      <w:r w:rsidRPr="00273B9B">
        <w:rPr>
          <w:rFonts w:asciiTheme="majorEastAsia" w:eastAsiaTheme="majorEastAsia" w:hAnsiTheme="majorEastAsia" w:hint="eastAsia"/>
          <w:sz w:val="22"/>
        </w:rPr>
        <w:t>回で</w:t>
      </w:r>
      <w:r w:rsidR="001A13CD" w:rsidRPr="00273B9B">
        <w:rPr>
          <w:rFonts w:asciiTheme="majorEastAsia" w:eastAsiaTheme="majorEastAsia" w:hAnsiTheme="majorEastAsia" w:hint="eastAsia"/>
          <w:sz w:val="22"/>
        </w:rPr>
        <w:t>，</w:t>
      </w:r>
      <w:r w:rsidRPr="00273B9B">
        <w:rPr>
          <w:rFonts w:asciiTheme="majorEastAsia" w:eastAsiaTheme="majorEastAsia" w:hAnsiTheme="majorEastAsia" w:hint="eastAsia"/>
          <w:sz w:val="22"/>
        </w:rPr>
        <w:t>次いで8回でした</w:t>
      </w:r>
      <w:r w:rsidR="001A13CD" w:rsidRPr="00273B9B">
        <w:rPr>
          <w:rFonts w:asciiTheme="majorEastAsia" w:eastAsiaTheme="majorEastAsia" w:hAnsiTheme="majorEastAsia" w:hint="eastAsia"/>
          <w:sz w:val="22"/>
        </w:rPr>
        <w:t>．</w:t>
      </w:r>
      <w:r w:rsidR="00D5362B" w:rsidRPr="00273B9B">
        <w:rPr>
          <w:rFonts w:asciiTheme="majorEastAsia" w:eastAsiaTheme="majorEastAsia" w:hAnsiTheme="majorEastAsia" w:hint="eastAsia"/>
          <w:sz w:val="22"/>
        </w:rPr>
        <w:t>何人の参加者を見込んでいるのかの最も多い士会は1050人で、次いで1000人、500人でした。</w:t>
      </w:r>
      <w:r w:rsidR="006C1D01" w:rsidRPr="00273B9B">
        <w:rPr>
          <w:rFonts w:asciiTheme="majorEastAsia" w:eastAsiaTheme="majorEastAsia" w:hAnsiTheme="majorEastAsia" w:hint="eastAsia"/>
          <w:sz w:val="22"/>
        </w:rPr>
        <w:t>また、１回の研修会での参加見込みは、最も多いところで、175名で、次いで131人、125人でした。</w:t>
      </w:r>
      <w:r w:rsidR="00D5362B" w:rsidRPr="00273B9B">
        <w:rPr>
          <w:rFonts w:asciiTheme="majorEastAsia" w:eastAsiaTheme="majorEastAsia" w:hAnsiTheme="majorEastAsia" w:hint="eastAsia"/>
          <w:sz w:val="22"/>
        </w:rPr>
        <w:t>会員数の多い士会が回数</w:t>
      </w:r>
      <w:r w:rsidR="006C1D01" w:rsidRPr="00273B9B">
        <w:rPr>
          <w:rFonts w:asciiTheme="majorEastAsia" w:eastAsiaTheme="majorEastAsia" w:hAnsiTheme="majorEastAsia" w:hint="eastAsia"/>
          <w:sz w:val="22"/>
        </w:rPr>
        <w:t>を行い、人数も見込んでいる</w:t>
      </w:r>
      <w:r w:rsidR="00D5362B" w:rsidRPr="00273B9B">
        <w:rPr>
          <w:rFonts w:asciiTheme="majorEastAsia" w:eastAsiaTheme="majorEastAsia" w:hAnsiTheme="majorEastAsia" w:hint="eastAsia"/>
          <w:sz w:val="22"/>
        </w:rPr>
        <w:t>ようです。</w:t>
      </w:r>
      <w:r w:rsidR="00CF4C0C" w:rsidRPr="00CF4C0C">
        <w:rPr>
          <w:rFonts w:asciiTheme="majorEastAsia" w:eastAsiaTheme="majorEastAsia" w:hAnsiTheme="majorEastAsia" w:hint="eastAsia"/>
          <w:b/>
          <w:sz w:val="22"/>
          <w:u w:val="single"/>
        </w:rPr>
        <w:t>H28年度基礎研修会開催予定数は</w:t>
      </w:r>
      <w:r w:rsidR="00CF4C0C" w:rsidRPr="00CF4C0C">
        <w:rPr>
          <w:rFonts w:asciiTheme="majorEastAsia" w:eastAsiaTheme="majorEastAsia" w:hAnsiTheme="majorEastAsia" w:hint="eastAsia"/>
          <w:b/>
          <w:sz w:val="22"/>
        </w:rPr>
        <w:t>135回、</w:t>
      </w:r>
      <w:r w:rsidR="00CF4C0C" w:rsidRPr="00CF4C0C">
        <w:rPr>
          <w:rFonts w:asciiTheme="majorEastAsia" w:eastAsiaTheme="majorEastAsia" w:hAnsiTheme="majorEastAsia" w:hint="eastAsia"/>
          <w:b/>
          <w:sz w:val="22"/>
          <w:u w:val="single"/>
        </w:rPr>
        <w:t>全国参加見込み人数は8,881人</w:t>
      </w:r>
      <w:r w:rsidR="00CF4C0C">
        <w:rPr>
          <w:rFonts w:asciiTheme="majorEastAsia" w:eastAsiaTheme="majorEastAsia" w:hAnsiTheme="majorEastAsia" w:hint="eastAsia"/>
          <w:sz w:val="22"/>
        </w:rPr>
        <w:t>となっています。</w:t>
      </w:r>
    </w:p>
    <w:p w:rsidR="00CF4C0C" w:rsidRPr="00273B9B" w:rsidRDefault="00CF4C0C" w:rsidP="00CF4C0C">
      <w:pPr>
        <w:ind w:leftChars="100" w:left="210"/>
        <w:rPr>
          <w:rFonts w:asciiTheme="majorEastAsia" w:eastAsiaTheme="majorEastAsia" w:hAnsiTheme="majorEastAsia"/>
          <w:sz w:val="22"/>
        </w:rPr>
      </w:pPr>
    </w:p>
    <w:p w:rsidR="00CA6894" w:rsidRPr="00273B9B" w:rsidRDefault="00CA6894" w:rsidP="0014565B">
      <w:pPr>
        <w:rPr>
          <w:rFonts w:asciiTheme="majorEastAsia" w:eastAsiaTheme="majorEastAsia" w:hAnsiTheme="majorEastAsia"/>
          <w:sz w:val="22"/>
        </w:rPr>
      </w:pPr>
      <w:r w:rsidRPr="00273B9B">
        <w:rPr>
          <w:rFonts w:asciiTheme="majorEastAsia" w:eastAsiaTheme="majorEastAsia" w:hAnsiTheme="majorEastAsia" w:hint="eastAsia"/>
          <w:sz w:val="22"/>
        </w:rPr>
        <w:t>２．</w:t>
      </w:r>
      <w:r w:rsidR="006C1D01" w:rsidRPr="00273B9B">
        <w:rPr>
          <w:rFonts w:asciiTheme="majorEastAsia" w:eastAsiaTheme="majorEastAsia" w:hAnsiTheme="majorEastAsia" w:hint="eastAsia"/>
          <w:sz w:val="22"/>
        </w:rPr>
        <w:t>平成28年度実践者研修会予定</w:t>
      </w:r>
    </w:p>
    <w:p w:rsidR="006C1D01" w:rsidRPr="00273B9B" w:rsidRDefault="006C1D01" w:rsidP="00945967">
      <w:pPr>
        <w:ind w:left="297" w:hangingChars="135" w:hanging="297"/>
        <w:rPr>
          <w:rFonts w:asciiTheme="majorEastAsia" w:eastAsiaTheme="majorEastAsia" w:hAnsiTheme="majorEastAsia"/>
          <w:sz w:val="22"/>
        </w:rPr>
      </w:pPr>
      <w:r w:rsidRPr="00273B9B">
        <w:rPr>
          <w:rFonts w:asciiTheme="majorEastAsia" w:eastAsiaTheme="majorEastAsia" w:hAnsiTheme="majorEastAsia" w:hint="eastAsia"/>
          <w:sz w:val="22"/>
        </w:rPr>
        <w:t xml:space="preserve">　　平成27年度は、全体で194回1962名の参加を予定していましたが、実際は2803名の研修修了者を輩出していました。</w:t>
      </w:r>
      <w:r w:rsidR="00945967" w:rsidRPr="00CF4C0C">
        <w:rPr>
          <w:rFonts w:asciiTheme="majorEastAsia" w:eastAsiaTheme="majorEastAsia" w:hAnsiTheme="majorEastAsia" w:hint="eastAsia"/>
          <w:b/>
          <w:sz w:val="22"/>
          <w:u w:val="single"/>
        </w:rPr>
        <w:t>H28年度事例検討会開催予定数は296</w:t>
      </w:r>
      <w:r w:rsidR="00CF4C0C" w:rsidRPr="00CF4C0C">
        <w:rPr>
          <w:rFonts w:asciiTheme="majorEastAsia" w:eastAsiaTheme="majorEastAsia" w:hAnsiTheme="majorEastAsia" w:hint="eastAsia"/>
          <w:b/>
          <w:sz w:val="22"/>
          <w:u w:val="single"/>
        </w:rPr>
        <w:t>回、事例検討会発表</w:t>
      </w:r>
      <w:r w:rsidR="00945967" w:rsidRPr="00CF4C0C">
        <w:rPr>
          <w:rFonts w:asciiTheme="majorEastAsia" w:eastAsiaTheme="majorEastAsia" w:hAnsiTheme="majorEastAsia" w:hint="eastAsia"/>
          <w:b/>
          <w:sz w:val="22"/>
          <w:u w:val="single"/>
        </w:rPr>
        <w:t>見込み人数3,061名</w:t>
      </w:r>
      <w:r w:rsidR="00945967" w:rsidRPr="00273B9B">
        <w:rPr>
          <w:rFonts w:asciiTheme="majorEastAsia" w:eastAsiaTheme="majorEastAsia" w:hAnsiTheme="majorEastAsia" w:hint="eastAsia"/>
          <w:sz w:val="22"/>
        </w:rPr>
        <w:t>を予定しています。事例検討会開催数を最も多く予定している士会は40回であり、次に20回、</w:t>
      </w:r>
      <w:r w:rsidR="00681864" w:rsidRPr="00273B9B">
        <w:rPr>
          <w:rFonts w:asciiTheme="majorEastAsia" w:eastAsiaTheme="majorEastAsia" w:hAnsiTheme="majorEastAsia" w:hint="eastAsia"/>
          <w:sz w:val="22"/>
        </w:rPr>
        <w:t>19</w:t>
      </w:r>
      <w:r w:rsidR="00945967" w:rsidRPr="00273B9B">
        <w:rPr>
          <w:rFonts w:asciiTheme="majorEastAsia" w:eastAsiaTheme="majorEastAsia" w:hAnsiTheme="majorEastAsia" w:hint="eastAsia"/>
          <w:sz w:val="22"/>
        </w:rPr>
        <w:t>回となっていました。何人の発表者を見込んでいるのかでは、最も多く予定している士会は660名、次いで280人、183人となっていました。事例検討会1回の発表見込み人数で最も多く予定している士会は40人が2士会、次いで33人となっていました。</w:t>
      </w:r>
    </w:p>
    <w:p w:rsidR="00B87661" w:rsidRPr="002A53DB" w:rsidRDefault="00CA6894" w:rsidP="002A53DB">
      <w:pPr>
        <w:ind w:firstLineChars="100" w:firstLine="220"/>
        <w:rPr>
          <w:rFonts w:asciiTheme="majorEastAsia" w:eastAsiaTheme="majorEastAsia" w:hAnsiTheme="majorEastAsia"/>
          <w:sz w:val="22"/>
        </w:rPr>
      </w:pPr>
      <w:r w:rsidRPr="00273B9B">
        <w:rPr>
          <w:rFonts w:asciiTheme="majorEastAsia" w:eastAsiaTheme="majorEastAsia" w:hAnsiTheme="majorEastAsia" w:hint="eastAsia"/>
          <w:sz w:val="22"/>
        </w:rPr>
        <w:t xml:space="preserve">　</w:t>
      </w:r>
    </w:p>
    <w:p w:rsidR="009D6522" w:rsidRPr="00F60B26" w:rsidRDefault="009D6522" w:rsidP="00F60B26">
      <w:pPr>
        <w:rPr>
          <w:rFonts w:ascii="メイリオ" w:eastAsia="メイリオ" w:hAnsi="メイリオ"/>
          <w:b/>
          <w:color w:val="404040" w:themeColor="text1" w:themeTint="BF"/>
          <w:sz w:val="28"/>
          <w:szCs w:val="28"/>
        </w:rPr>
      </w:pPr>
      <w:r w:rsidRPr="009E578D">
        <w:rPr>
          <w:rFonts w:ascii="ＭＳ Ｐゴシック" w:eastAsia="ＭＳ Ｐゴシック" w:hAnsi="ＭＳ Ｐゴシック" w:hint="eastAsia"/>
          <w:b/>
          <w:sz w:val="24"/>
          <w:szCs w:val="24"/>
        </w:rPr>
        <w:t>MTDLP関係メディア</w:t>
      </w:r>
      <w:r w:rsidR="006A0848">
        <w:rPr>
          <w:rFonts w:ascii="ＭＳ Ｐゴシック" w:eastAsia="ＭＳ Ｐゴシック" w:hAnsi="ＭＳ Ｐゴシック" w:hint="eastAsia"/>
          <w:b/>
          <w:sz w:val="24"/>
          <w:szCs w:val="24"/>
        </w:rPr>
        <w:t>,</w:t>
      </w:r>
      <w:r w:rsidRPr="009E578D">
        <w:rPr>
          <w:rFonts w:ascii="ＭＳ Ｐゴシック" w:eastAsia="ＭＳ Ｐゴシック" w:hAnsi="ＭＳ Ｐゴシック" w:hint="eastAsia"/>
          <w:b/>
          <w:sz w:val="24"/>
          <w:szCs w:val="24"/>
        </w:rPr>
        <w:t>雑誌情報</w:t>
      </w:r>
    </w:p>
    <w:p w:rsidR="00892C5D" w:rsidRPr="00F60B26" w:rsidRDefault="009D6522" w:rsidP="00BA1BE8">
      <w:pPr>
        <w:spacing w:line="340" w:lineRule="exact"/>
        <w:ind w:firstLineChars="100" w:firstLine="238"/>
        <w:jc w:val="left"/>
        <w:rPr>
          <w:rFonts w:ascii="ＭＳ Ｐゴシック" w:eastAsia="ＭＳ Ｐゴシック" w:hAnsi="ＭＳ Ｐゴシック"/>
          <w:sz w:val="22"/>
        </w:rPr>
      </w:pPr>
      <w:r w:rsidRPr="00F60B26">
        <w:rPr>
          <w:rFonts w:ascii="ＭＳ Ｐゴシック" w:eastAsia="ＭＳ Ｐゴシック" w:hAnsi="ＭＳ Ｐゴシック" w:hint="eastAsia"/>
          <w:b/>
          <w:sz w:val="22"/>
        </w:rPr>
        <w:t>◎</w:t>
      </w:r>
      <w:r w:rsidR="00892C5D">
        <w:rPr>
          <w:rFonts w:ascii="ＭＳ Ｐゴシック" w:eastAsia="ＭＳ Ｐゴシック" w:hAnsi="ＭＳ Ｐゴシック" w:hint="eastAsia"/>
          <w:b/>
          <w:sz w:val="22"/>
        </w:rPr>
        <w:t>マニュアルが改訂されました</w:t>
      </w:r>
      <w:r w:rsidR="001A13CD">
        <w:rPr>
          <w:rFonts w:ascii="ＭＳ Ｐゴシック" w:eastAsia="ＭＳ Ｐゴシック" w:hAnsi="ＭＳ Ｐゴシック" w:hint="eastAsia"/>
          <w:b/>
          <w:sz w:val="22"/>
        </w:rPr>
        <w:t>．</w:t>
      </w:r>
      <w:r w:rsidR="00892C5D">
        <w:rPr>
          <w:rFonts w:ascii="ＭＳ Ｐゴシック" w:eastAsia="ＭＳ Ｐゴシック" w:hAnsi="ＭＳ Ｐゴシック" w:hint="eastAsia"/>
          <w:b/>
          <w:sz w:val="22"/>
        </w:rPr>
        <w:t>今後の研修は</w:t>
      </w:r>
      <w:r w:rsidR="001A13CD">
        <w:rPr>
          <w:rFonts w:ascii="ＭＳ Ｐゴシック" w:eastAsia="ＭＳ Ｐゴシック" w:hAnsi="ＭＳ Ｐゴシック" w:hint="eastAsia"/>
          <w:b/>
          <w:sz w:val="22"/>
        </w:rPr>
        <w:t>，</w:t>
      </w:r>
      <w:r w:rsidR="00892C5D">
        <w:rPr>
          <w:rFonts w:ascii="ＭＳ Ｐゴシック" w:eastAsia="ＭＳ Ｐゴシック" w:hAnsi="ＭＳ Ｐゴシック" w:hint="eastAsia"/>
          <w:b/>
          <w:sz w:val="22"/>
        </w:rPr>
        <w:t>改訂版で研修行うようにお願いします</w:t>
      </w:r>
      <w:r w:rsidR="001A13CD">
        <w:rPr>
          <w:rFonts w:ascii="ＭＳ Ｐゴシック" w:eastAsia="ＭＳ Ｐゴシック" w:hAnsi="ＭＳ Ｐゴシック" w:hint="eastAsia"/>
          <w:b/>
          <w:sz w:val="22"/>
        </w:rPr>
        <w:t>．</w:t>
      </w:r>
    </w:p>
    <w:p w:rsidR="009D6522" w:rsidRPr="00F60B26" w:rsidRDefault="00815BE4" w:rsidP="00892C5D">
      <w:pPr>
        <w:spacing w:line="340" w:lineRule="exact"/>
        <w:ind w:leftChars="100" w:left="210" w:firstLineChars="100" w:firstLine="220"/>
        <w:jc w:val="left"/>
        <w:rPr>
          <w:rFonts w:ascii="ＭＳ Ｐゴシック" w:eastAsia="ＭＳ Ｐゴシック" w:hAnsi="ＭＳ Ｐゴシック"/>
          <w:sz w:val="22"/>
        </w:rPr>
      </w:pPr>
      <w:r>
        <w:rPr>
          <w:rFonts w:ascii="ＭＳ Ｐゴシック" w:eastAsia="ＭＳ Ｐゴシック" w:hAnsi="ＭＳ Ｐゴシック" w:hint="eastAsia"/>
          <w:sz w:val="22"/>
        </w:rPr>
        <w:t>57：生活行為向上マネジメント第2版　1000円</w:t>
      </w:r>
    </w:p>
    <w:p w:rsidR="00576533" w:rsidRPr="00293B32" w:rsidRDefault="00C75F39" w:rsidP="00293B32">
      <w:pPr>
        <w:spacing w:line="700" w:lineRule="exact"/>
        <w:rPr>
          <w:rFonts w:ascii="ＭＳ Ｐゴシック" w:eastAsia="ＭＳ Ｐゴシック" w:hAnsi="ＭＳ Ｐゴシック"/>
          <w:b/>
          <w:szCs w:val="21"/>
        </w:rPr>
      </w:pPr>
      <w:r>
        <w:rPr>
          <w:rFonts w:cs="ＭＳ Ｐゴシック"/>
          <w:noProof/>
          <w:kern w:val="0"/>
          <w:szCs w:val="20"/>
        </w:rPr>
        <mc:AlternateContent>
          <mc:Choice Requires="wps">
            <w:drawing>
              <wp:anchor distT="4294967291" distB="4294967291" distL="114300" distR="114300" simplePos="0" relativeHeight="251655680" behindDoc="0" locked="0" layoutInCell="1" allowOverlap="1" wp14:anchorId="2103D2B1" wp14:editId="2AB69ED4">
                <wp:simplePos x="0" y="0"/>
                <wp:positionH relativeFrom="column">
                  <wp:posOffset>-73025</wp:posOffset>
                </wp:positionH>
                <wp:positionV relativeFrom="paragraph">
                  <wp:posOffset>434974</wp:posOffset>
                </wp:positionV>
                <wp:extent cx="6334125" cy="0"/>
                <wp:effectExtent l="0" t="0" r="9525" b="19050"/>
                <wp:wrapNone/>
                <wp:docPr id="15"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4125" cy="0"/>
                        </a:xfrm>
                        <a:prstGeom prst="straightConnector1">
                          <a:avLst/>
                        </a:prstGeom>
                        <a:noFill/>
                        <a:ln w="9525">
                          <a:solidFill>
                            <a:srgbClr val="C0504D">
                              <a:lumMod val="75000"/>
                              <a:lumOff val="0"/>
                            </a:srgb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1CEEFE31" id="AutoShape 16" o:spid="_x0000_s1026" type="#_x0000_t32" style="position:absolute;left:0;text-align:left;margin-left:-5.75pt;margin-top:34.25pt;width:498.75pt;height:0;z-index:25165568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" strokecolor="#953735"/>
            </w:pict>
          </mc:Fallback>
        </mc:AlternateContent>
      </w:r>
      <w:r w:rsidR="00585843">
        <w:rPr>
          <w:rFonts w:ascii="メイリオ" w:eastAsia="メイリオ" w:hAnsi="メイリオ" w:hint="eastAsia"/>
          <w:b/>
          <w:sz w:val="28"/>
          <w:szCs w:val="28"/>
        </w:rPr>
        <w:t>4</w:t>
      </w:r>
      <w:r w:rsidR="00483B86" w:rsidRPr="00697F6F">
        <w:rPr>
          <w:rFonts w:ascii="メイリオ" w:eastAsia="メイリオ" w:hAnsi="メイリオ" w:hint="eastAsia"/>
          <w:b/>
          <w:sz w:val="28"/>
          <w:szCs w:val="28"/>
        </w:rPr>
        <w:t>．</w:t>
      </w:r>
      <w:r w:rsidR="00536DF7" w:rsidRPr="00697F6F">
        <w:rPr>
          <w:rFonts w:ascii="メイリオ" w:eastAsia="メイリオ" w:hAnsi="メイリオ" w:hint="eastAsia"/>
          <w:b/>
          <w:sz w:val="28"/>
          <w:szCs w:val="28"/>
        </w:rPr>
        <w:t>協会事務局からのお知らせ</w:t>
      </w:r>
      <w:r w:rsidR="00A52A84">
        <w:rPr>
          <w:rFonts w:ascii="メイリオ" w:eastAsia="メイリオ" w:hAnsi="メイリオ" w:hint="eastAsia"/>
          <w:b/>
          <w:sz w:val="28"/>
          <w:szCs w:val="28"/>
        </w:rPr>
        <w:t xml:space="preserve">　</w:t>
      </w:r>
      <w:r w:rsidR="00A52A84">
        <w:rPr>
          <w:rFonts w:ascii="ＭＳ Ｐゴシック" w:eastAsia="ＭＳ Ｐゴシック" w:hAnsi="ＭＳ Ｐゴシック" w:hint="eastAsia"/>
          <w:b/>
          <w:szCs w:val="21"/>
        </w:rPr>
        <w:t xml:space="preserve">　</w:t>
      </w:r>
    </w:p>
    <w:p w:rsidR="00697F6F" w:rsidRPr="00892C5D" w:rsidRDefault="00697F6F" w:rsidP="00697F6F">
      <w:pPr>
        <w:rPr>
          <w:rFonts w:ascii="ＭＳ Ｐゴシック" w:eastAsia="ＭＳ Ｐゴシック" w:hAnsi="ＭＳ Ｐゴシック" w:cs="メイリオ"/>
          <w:szCs w:val="21"/>
        </w:rPr>
      </w:pPr>
    </w:p>
    <w:p w:rsidR="00C63E2E" w:rsidRPr="00EA7A93" w:rsidRDefault="00C63E2E" w:rsidP="001B76DA">
      <w:pPr>
        <w:spacing w:line="340" w:lineRule="exact"/>
        <w:jc w:val="left"/>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事務連絡</w:t>
      </w:r>
    </w:p>
    <w:p w:rsidR="00536DF7" w:rsidRPr="001E2186" w:rsidRDefault="002B42DA" w:rsidP="002B42DA">
      <w:pPr>
        <w:spacing w:line="340" w:lineRule="exact"/>
        <w:ind w:left="210" w:hangingChars="100" w:hanging="210"/>
        <w:jc w:val="left"/>
        <w:rPr>
          <w:rFonts w:asciiTheme="majorEastAsia" w:eastAsiaTheme="majorEastAsia" w:hAnsiTheme="majorEastAsia"/>
          <w:color w:val="215868" w:themeColor="accent5" w:themeShade="80"/>
          <w:sz w:val="22"/>
        </w:rPr>
      </w:pPr>
      <w:r w:rsidRPr="002B42DA">
        <w:rPr>
          <w:rFonts w:asciiTheme="majorEastAsia" w:eastAsiaTheme="majorEastAsia" w:hAnsiTheme="majorEastAsia" w:hint="eastAsia"/>
          <w:color w:val="215868" w:themeColor="accent5" w:themeShade="80"/>
          <w:szCs w:val="21"/>
        </w:rPr>
        <w:t>・</w:t>
      </w:r>
      <w:r w:rsidRPr="001E2186">
        <w:rPr>
          <w:rFonts w:asciiTheme="majorEastAsia" w:eastAsiaTheme="majorEastAsia" w:hAnsiTheme="majorEastAsia" w:hint="eastAsia"/>
          <w:b/>
          <w:color w:val="17365D" w:themeColor="text2" w:themeShade="BF"/>
          <w:sz w:val="22"/>
        </w:rPr>
        <w:t>『作業療法マニュアル57』</w:t>
      </w:r>
      <w:r w:rsidRPr="001E2186">
        <w:rPr>
          <w:rFonts w:asciiTheme="majorEastAsia" w:eastAsiaTheme="majorEastAsia" w:hAnsiTheme="majorEastAsia" w:hint="eastAsia"/>
          <w:color w:val="215868" w:themeColor="accent5" w:themeShade="80"/>
          <w:sz w:val="22"/>
        </w:rPr>
        <w:t>を購入する際は</w:t>
      </w:r>
      <w:r w:rsidR="006A0848" w:rsidRPr="001E2186">
        <w:rPr>
          <w:rFonts w:asciiTheme="majorEastAsia" w:eastAsiaTheme="majorEastAsia" w:hAnsiTheme="majorEastAsia" w:hint="eastAsia"/>
          <w:color w:val="215868" w:themeColor="accent5" w:themeShade="80"/>
          <w:sz w:val="22"/>
        </w:rPr>
        <w:t>,</w:t>
      </w:r>
      <w:r w:rsidRPr="001E2186">
        <w:rPr>
          <w:rFonts w:asciiTheme="majorEastAsia" w:eastAsiaTheme="majorEastAsia" w:hAnsiTheme="majorEastAsia" w:hint="eastAsia"/>
          <w:color w:val="215868" w:themeColor="accent5" w:themeShade="80"/>
          <w:sz w:val="22"/>
          <w:u w:val="single"/>
        </w:rPr>
        <w:t>協会ホームページから注文書をダウンロードして</w:t>
      </w:r>
      <w:r w:rsidRPr="001E2186">
        <w:rPr>
          <w:rFonts w:asciiTheme="majorEastAsia" w:eastAsiaTheme="majorEastAsia" w:hAnsiTheme="majorEastAsia" w:hint="eastAsia"/>
          <w:color w:val="215868" w:themeColor="accent5" w:themeShade="80"/>
          <w:sz w:val="22"/>
        </w:rPr>
        <w:t>ご注文ください</w:t>
      </w:r>
      <w:r w:rsidR="006A0848" w:rsidRPr="001E2186">
        <w:rPr>
          <w:rFonts w:asciiTheme="majorEastAsia" w:eastAsiaTheme="majorEastAsia" w:hAnsiTheme="majorEastAsia" w:hint="eastAsia"/>
          <w:color w:val="215868" w:themeColor="accent5" w:themeShade="80"/>
          <w:sz w:val="22"/>
        </w:rPr>
        <w:t>．</w:t>
      </w:r>
      <w:r w:rsidRPr="001E2186">
        <w:rPr>
          <w:rFonts w:asciiTheme="majorEastAsia" w:eastAsiaTheme="majorEastAsia" w:hAnsiTheme="majorEastAsia" w:hint="eastAsia"/>
          <w:color w:val="215868" w:themeColor="accent5" w:themeShade="80"/>
          <w:sz w:val="22"/>
        </w:rPr>
        <w:t>発送までには1週間～10日かかりますので</w:t>
      </w:r>
      <w:r w:rsidR="006A0848" w:rsidRPr="001E2186">
        <w:rPr>
          <w:rFonts w:asciiTheme="majorEastAsia" w:eastAsiaTheme="majorEastAsia" w:hAnsiTheme="majorEastAsia" w:hint="eastAsia"/>
          <w:color w:val="215868" w:themeColor="accent5" w:themeShade="80"/>
          <w:sz w:val="22"/>
        </w:rPr>
        <w:t>,</w:t>
      </w:r>
      <w:r w:rsidRPr="001E2186">
        <w:rPr>
          <w:rFonts w:asciiTheme="majorEastAsia" w:eastAsiaTheme="majorEastAsia" w:hAnsiTheme="majorEastAsia" w:hint="eastAsia"/>
          <w:color w:val="215868" w:themeColor="accent5" w:themeShade="80"/>
          <w:sz w:val="22"/>
        </w:rPr>
        <w:t>ご注意ください</w:t>
      </w:r>
      <w:r w:rsidR="006A0848" w:rsidRPr="001E2186">
        <w:rPr>
          <w:rFonts w:asciiTheme="majorEastAsia" w:eastAsiaTheme="majorEastAsia" w:hAnsiTheme="majorEastAsia" w:hint="eastAsia"/>
          <w:color w:val="215868" w:themeColor="accent5" w:themeShade="80"/>
          <w:sz w:val="22"/>
        </w:rPr>
        <w:t>．</w:t>
      </w:r>
    </w:p>
    <w:p w:rsidR="00DE7999" w:rsidRDefault="00DE7999">
      <w:pPr>
        <w:spacing w:line="340" w:lineRule="exact"/>
        <w:ind w:left="210" w:hangingChars="100" w:hanging="210"/>
        <w:jc w:val="left"/>
        <w:rPr>
          <w:rFonts w:asciiTheme="majorEastAsia" w:eastAsiaTheme="majorEastAsia" w:hAnsiTheme="majorEastAsia"/>
          <w:color w:val="215868" w:themeColor="accent5" w:themeShade="80"/>
          <w:szCs w:val="21"/>
        </w:rPr>
      </w:pPr>
    </w:p>
    <w:p w:rsidR="009C6CEE" w:rsidRDefault="009C6CEE">
      <w:pPr>
        <w:spacing w:line="340" w:lineRule="exact"/>
        <w:ind w:left="210" w:hangingChars="100" w:hanging="210"/>
        <w:jc w:val="left"/>
        <w:rPr>
          <w:rFonts w:asciiTheme="majorEastAsia" w:eastAsiaTheme="majorEastAsia" w:hAnsiTheme="majorEastAsia"/>
          <w:color w:val="215868" w:themeColor="accent5" w:themeShade="80"/>
          <w:szCs w:val="21"/>
        </w:rPr>
      </w:pPr>
    </w:p>
    <w:p w:rsidR="00CC6E91" w:rsidRDefault="00CC6E91">
      <w:pPr>
        <w:spacing w:line="340" w:lineRule="exact"/>
        <w:ind w:left="210" w:hangingChars="100" w:hanging="210"/>
        <w:jc w:val="left"/>
        <w:rPr>
          <w:rFonts w:asciiTheme="majorEastAsia" w:eastAsiaTheme="majorEastAsia" w:hAnsiTheme="majorEastAsia"/>
          <w:color w:val="215868" w:themeColor="accent5" w:themeShade="80"/>
          <w:szCs w:val="21"/>
        </w:rPr>
      </w:pPr>
    </w:p>
    <w:p w:rsidR="00F16C9E" w:rsidRDefault="00F16C9E">
      <w:pPr>
        <w:spacing w:line="340" w:lineRule="exact"/>
        <w:ind w:left="210" w:hangingChars="100" w:hanging="210"/>
        <w:jc w:val="left"/>
        <w:rPr>
          <w:rFonts w:asciiTheme="majorEastAsia" w:eastAsiaTheme="majorEastAsia" w:hAnsiTheme="majorEastAsia"/>
          <w:color w:val="215868" w:themeColor="accent5" w:themeShade="80"/>
          <w:szCs w:val="21"/>
        </w:rPr>
      </w:pPr>
    </w:p>
    <w:p w:rsidR="008145C3" w:rsidRPr="00942990" w:rsidRDefault="00CB7670" w:rsidP="008145C3">
      <w:pPr>
        <w:spacing w:line="300" w:lineRule="exact"/>
        <w:jc w:val="right"/>
        <w:rPr>
          <w:rFonts w:ascii="Arial" w:hAnsi="Arial" w:cs="Arial"/>
          <w:color w:val="215868" w:themeColor="accent5" w:themeShade="80"/>
          <w:sz w:val="22"/>
        </w:rPr>
      </w:pPr>
      <w:r w:rsidRPr="00942990">
        <w:rPr>
          <w:rFonts w:ascii="メイリオ" w:eastAsia="メイリオ" w:hAnsi="メイリオ" w:hint="eastAsia"/>
          <w:color w:val="215868" w:themeColor="accent5" w:themeShade="80"/>
          <w:sz w:val="22"/>
        </w:rPr>
        <w:t>編集／</w:t>
      </w:r>
      <w:r w:rsidRPr="00CD53E1">
        <w:rPr>
          <w:rFonts w:ascii="メイリオ" w:eastAsia="メイリオ" w:hAnsi="メイリオ" w:hint="eastAsia"/>
          <w:color w:val="215868" w:themeColor="accent5" w:themeShade="80"/>
          <w:sz w:val="22"/>
        </w:rPr>
        <w:t>生活行為向上マネジメント</w:t>
      </w:r>
      <w:r w:rsidR="00942990" w:rsidRPr="00CD53E1">
        <w:rPr>
          <w:rFonts w:ascii="メイリオ" w:eastAsia="メイリオ" w:hAnsi="メイリオ" w:hint="eastAsia"/>
          <w:color w:val="215868" w:themeColor="accent5" w:themeShade="80"/>
          <w:sz w:val="22"/>
        </w:rPr>
        <w:t>連携</w:t>
      </w:r>
      <w:r w:rsidR="00815BE4" w:rsidRPr="00CD53E1">
        <w:rPr>
          <w:rFonts w:ascii="メイリオ" w:eastAsia="メイリオ" w:hAnsi="メイリオ" w:hint="eastAsia"/>
          <w:color w:val="215868" w:themeColor="accent5" w:themeShade="80"/>
          <w:sz w:val="22"/>
        </w:rPr>
        <w:t>システム</w:t>
      </w:r>
      <w:r w:rsidR="00681864" w:rsidRPr="00CD53E1">
        <w:rPr>
          <w:rFonts w:ascii="メイリオ" w:eastAsia="メイリオ" w:hAnsi="メイリオ" w:hint="eastAsia"/>
          <w:color w:val="215868" w:themeColor="accent5" w:themeShade="80"/>
          <w:sz w:val="22"/>
        </w:rPr>
        <w:t>班</w:t>
      </w:r>
      <w:r w:rsidR="008145C3" w:rsidRPr="00942990">
        <w:rPr>
          <w:rFonts w:ascii="メイリオ" w:eastAsia="メイリオ" w:hAnsi="メイリオ" w:hint="eastAsia"/>
          <w:color w:val="215868" w:themeColor="accent5" w:themeShade="80"/>
          <w:sz w:val="22"/>
        </w:rPr>
        <w:t>（担当：濱田）</w:t>
      </w:r>
    </w:p>
    <w:sectPr w:rsidR="008145C3" w:rsidRPr="00942990" w:rsidSect="00630A17">
      <w:type w:val="continuous"/>
      <w:pgSz w:w="11906" w:h="16838" w:code="9"/>
      <w:pgMar w:top="1134" w:right="1134" w:bottom="1134" w:left="1134" w:header="851" w:footer="992" w:gutter="0"/>
      <w:cols w:space="425"/>
      <w:docGrid w:type="linesAndChars" w:linePitch="31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00DE" w:rsidRDefault="00BD00DE" w:rsidP="005C1484">
      <w:r>
        <w:separator/>
      </w:r>
    </w:p>
  </w:endnote>
  <w:endnote w:type="continuationSeparator" w:id="0">
    <w:p w:rsidR="00BD00DE" w:rsidRDefault="00BD00DE" w:rsidP="005C14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 w:name="ＭＳ Ｐゴシック">
    <w:panose1 w:val="020B0600070205080204"/>
    <w:charset w:val="4E"/>
    <w:family w:val="auto"/>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4E"/>
    <w:family w:val="auto"/>
    <w:pitch w:val="variable"/>
    <w:sig w:usb0="E10102FF" w:usb1="EAC7FFFF" w:usb2="00010012" w:usb3="00000000" w:csb0="00020000" w:csb1="00000000"/>
  </w:font>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HGP平成角ｺﾞｼｯｸ体W9">
    <w:altName w:val="ＭＳ ゴシック"/>
    <w:charset w:val="80"/>
    <w:family w:val="modern"/>
    <w:pitch w:val="variable"/>
    <w:sig w:usb0="80000281" w:usb1="28C76CF8" w:usb2="00000010" w:usb3="00000000" w:csb0="00020000" w:csb1="00000000"/>
  </w:font>
  <w:font w:name="Bookman Old Style">
    <w:panose1 w:val="0205060405050502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00DE" w:rsidRDefault="00BD00DE" w:rsidP="005C1484">
      <w:r>
        <w:separator/>
      </w:r>
    </w:p>
  </w:footnote>
  <w:footnote w:type="continuationSeparator" w:id="0">
    <w:p w:rsidR="00BD00DE" w:rsidRDefault="00BD00DE" w:rsidP="005C1484">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76130"/>
    <w:multiLevelType w:val="hybridMultilevel"/>
    <w:tmpl w:val="ACF851F4"/>
    <w:lvl w:ilvl="0" w:tplc="BA4A5F30">
      <w:start w:val="2"/>
      <w:numFmt w:val="decimalFullWidth"/>
      <w:lvlText w:val="%1．"/>
      <w:lvlJc w:val="left"/>
      <w:pPr>
        <w:ind w:left="420" w:hanging="420"/>
      </w:pPr>
      <w:rPr>
        <w:rFonts w:hint="default"/>
      </w:rPr>
    </w:lvl>
    <w:lvl w:ilvl="1" w:tplc="5E487AE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4C24104"/>
    <w:multiLevelType w:val="hybridMultilevel"/>
    <w:tmpl w:val="B98A99BE"/>
    <w:lvl w:ilvl="0" w:tplc="76C4B2EC">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B531CA2"/>
    <w:multiLevelType w:val="hybridMultilevel"/>
    <w:tmpl w:val="44CA6C5E"/>
    <w:lvl w:ilvl="0" w:tplc="13E45ED0">
      <w:start w:val="1"/>
      <w:numFmt w:val="decimalFullWidth"/>
      <w:lvlText w:val="%1．"/>
      <w:lvlJc w:val="left"/>
      <w:pPr>
        <w:ind w:left="420" w:hanging="420"/>
      </w:pPr>
      <w:rPr>
        <w:rFonts w:hint="default"/>
      </w:rPr>
    </w:lvl>
    <w:lvl w:ilvl="1" w:tplc="F4B67F74">
      <w:start w:val="1"/>
      <w:numFmt w:val="decimalEnclosedCircle"/>
      <w:lvlText w:val="%2"/>
      <w:lvlJc w:val="left"/>
      <w:pPr>
        <w:ind w:left="780" w:hanging="360"/>
      </w:pPr>
      <w:rPr>
        <w:rFonts w:ascii="ＭＳ ゴシック" w:eastAsia="ＭＳ ゴシック" w:hAnsi="ＭＳ ゴシック" w:cstheme="minorBidi"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0F42244"/>
    <w:multiLevelType w:val="hybridMultilevel"/>
    <w:tmpl w:val="729EB570"/>
    <w:lvl w:ilvl="0" w:tplc="6E565490">
      <w:start w:val="1"/>
      <w:numFmt w:val="decimalEnclosedCircle"/>
      <w:lvlText w:val="%1"/>
      <w:lvlJc w:val="left"/>
      <w:pPr>
        <w:ind w:left="360" w:hanging="360"/>
      </w:pPr>
      <w:rPr>
        <w:rFonts w:ascii="ＭＳ ゴシック" w:eastAsia="ＭＳ ゴシック" w:hAnsi="ＭＳ ゴシック" w:cstheme="minorBid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2130E52"/>
    <w:multiLevelType w:val="hybridMultilevel"/>
    <w:tmpl w:val="73947CE8"/>
    <w:lvl w:ilvl="0" w:tplc="B2EC8568">
      <w:start w:val="1"/>
      <w:numFmt w:val="bullet"/>
      <w:lvlText w:val="●"/>
      <w:lvlJc w:val="left"/>
      <w:pPr>
        <w:ind w:left="480" w:hanging="360"/>
      </w:pPr>
      <w:rPr>
        <w:rFonts w:ascii="ＭＳ Ｐゴシック" w:eastAsia="ＭＳ Ｐゴシック" w:hAnsi="ＭＳ Ｐゴシック" w:cstheme="minorBidi"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5">
    <w:nsid w:val="148F63D5"/>
    <w:multiLevelType w:val="hybridMultilevel"/>
    <w:tmpl w:val="24B46404"/>
    <w:lvl w:ilvl="0" w:tplc="C6DC8E7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28421405"/>
    <w:multiLevelType w:val="hybridMultilevel"/>
    <w:tmpl w:val="F038484A"/>
    <w:lvl w:ilvl="0" w:tplc="A446B316">
      <w:start w:val="3"/>
      <w:numFmt w:val="decimalFullWidth"/>
      <w:lvlText w:val="%1）"/>
      <w:lvlJc w:val="left"/>
      <w:pPr>
        <w:ind w:left="44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28B31367"/>
    <w:multiLevelType w:val="hybridMultilevel"/>
    <w:tmpl w:val="36026A66"/>
    <w:lvl w:ilvl="0" w:tplc="EFCE4728">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32EE0633"/>
    <w:multiLevelType w:val="hybridMultilevel"/>
    <w:tmpl w:val="B4F6F51E"/>
    <w:lvl w:ilvl="0" w:tplc="DA08F8E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nsid w:val="35A07DDD"/>
    <w:multiLevelType w:val="hybridMultilevel"/>
    <w:tmpl w:val="2D963858"/>
    <w:lvl w:ilvl="0" w:tplc="E64453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40640674"/>
    <w:multiLevelType w:val="hybridMultilevel"/>
    <w:tmpl w:val="4C62CD00"/>
    <w:lvl w:ilvl="0" w:tplc="88E8C4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429C216A"/>
    <w:multiLevelType w:val="hybridMultilevel"/>
    <w:tmpl w:val="E63632E4"/>
    <w:lvl w:ilvl="0" w:tplc="661A934A">
      <w:start w:val="1"/>
      <w:numFmt w:val="decimalFullWidth"/>
      <w:lvlText w:val="%1．"/>
      <w:lvlJc w:val="left"/>
      <w:pPr>
        <w:ind w:left="641" w:hanging="360"/>
      </w:pPr>
      <w:rPr>
        <w:rFonts w:hint="default"/>
      </w:rPr>
    </w:lvl>
    <w:lvl w:ilvl="1" w:tplc="04090017" w:tentative="1">
      <w:start w:val="1"/>
      <w:numFmt w:val="aiueoFullWidth"/>
      <w:lvlText w:val="(%2)"/>
      <w:lvlJc w:val="left"/>
      <w:pPr>
        <w:ind w:left="1121" w:hanging="420"/>
      </w:pPr>
    </w:lvl>
    <w:lvl w:ilvl="2" w:tplc="04090011" w:tentative="1">
      <w:start w:val="1"/>
      <w:numFmt w:val="decimalEnclosedCircle"/>
      <w:lvlText w:val="%3"/>
      <w:lvlJc w:val="left"/>
      <w:pPr>
        <w:ind w:left="1541" w:hanging="420"/>
      </w:pPr>
    </w:lvl>
    <w:lvl w:ilvl="3" w:tplc="0409000F" w:tentative="1">
      <w:start w:val="1"/>
      <w:numFmt w:val="decimal"/>
      <w:lvlText w:val="%4."/>
      <w:lvlJc w:val="left"/>
      <w:pPr>
        <w:ind w:left="1961" w:hanging="420"/>
      </w:pPr>
    </w:lvl>
    <w:lvl w:ilvl="4" w:tplc="04090017" w:tentative="1">
      <w:start w:val="1"/>
      <w:numFmt w:val="aiueoFullWidth"/>
      <w:lvlText w:val="(%5)"/>
      <w:lvlJc w:val="left"/>
      <w:pPr>
        <w:ind w:left="2381" w:hanging="420"/>
      </w:pPr>
    </w:lvl>
    <w:lvl w:ilvl="5" w:tplc="04090011" w:tentative="1">
      <w:start w:val="1"/>
      <w:numFmt w:val="decimalEnclosedCircle"/>
      <w:lvlText w:val="%6"/>
      <w:lvlJc w:val="left"/>
      <w:pPr>
        <w:ind w:left="2801" w:hanging="420"/>
      </w:pPr>
    </w:lvl>
    <w:lvl w:ilvl="6" w:tplc="0409000F" w:tentative="1">
      <w:start w:val="1"/>
      <w:numFmt w:val="decimal"/>
      <w:lvlText w:val="%7."/>
      <w:lvlJc w:val="left"/>
      <w:pPr>
        <w:ind w:left="3221" w:hanging="420"/>
      </w:pPr>
    </w:lvl>
    <w:lvl w:ilvl="7" w:tplc="04090017" w:tentative="1">
      <w:start w:val="1"/>
      <w:numFmt w:val="aiueoFullWidth"/>
      <w:lvlText w:val="(%8)"/>
      <w:lvlJc w:val="left"/>
      <w:pPr>
        <w:ind w:left="3641" w:hanging="420"/>
      </w:pPr>
    </w:lvl>
    <w:lvl w:ilvl="8" w:tplc="04090011" w:tentative="1">
      <w:start w:val="1"/>
      <w:numFmt w:val="decimalEnclosedCircle"/>
      <w:lvlText w:val="%9"/>
      <w:lvlJc w:val="left"/>
      <w:pPr>
        <w:ind w:left="4061" w:hanging="420"/>
      </w:pPr>
    </w:lvl>
  </w:abstractNum>
  <w:abstractNum w:abstractNumId="12">
    <w:nsid w:val="4A7C3EBB"/>
    <w:multiLevelType w:val="hybridMultilevel"/>
    <w:tmpl w:val="CA967748"/>
    <w:lvl w:ilvl="0" w:tplc="E04E8AF2">
      <w:start w:val="1"/>
      <w:numFmt w:val="decimalEnclosedCircle"/>
      <w:lvlText w:val="%1"/>
      <w:lvlJc w:val="left"/>
      <w:pPr>
        <w:ind w:left="360" w:hanging="360"/>
      </w:pPr>
      <w:rPr>
        <w:rFonts w:ascii="ＭＳ ゴシック" w:eastAsia="ＭＳ ゴシック" w:hAnsi="ＭＳ ゴシック" w:cstheme="minorBid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51BC655C"/>
    <w:multiLevelType w:val="hybridMultilevel"/>
    <w:tmpl w:val="1DB631F8"/>
    <w:lvl w:ilvl="0" w:tplc="52249D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5DA547B3"/>
    <w:multiLevelType w:val="hybridMultilevel"/>
    <w:tmpl w:val="D9DA10DC"/>
    <w:lvl w:ilvl="0" w:tplc="98EAD542">
      <w:start w:val="1"/>
      <w:numFmt w:val="bullet"/>
      <w:lvlText w:val="■"/>
      <w:lvlJc w:val="left"/>
      <w:pPr>
        <w:ind w:left="360" w:hanging="36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69203523"/>
    <w:multiLevelType w:val="hybridMultilevel"/>
    <w:tmpl w:val="6DFE4AEE"/>
    <w:lvl w:ilvl="0" w:tplc="BE1CC8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79771673"/>
    <w:multiLevelType w:val="hybridMultilevel"/>
    <w:tmpl w:val="4C00F86A"/>
    <w:lvl w:ilvl="0" w:tplc="FD3473E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7ABA7204"/>
    <w:multiLevelType w:val="hybridMultilevel"/>
    <w:tmpl w:val="20A0006E"/>
    <w:lvl w:ilvl="0" w:tplc="C2C6B018">
      <w:start w:val="1"/>
      <w:numFmt w:val="decimalEnclosedCircle"/>
      <w:lvlText w:val="%1"/>
      <w:lvlJc w:val="left"/>
      <w:pPr>
        <w:ind w:left="786" w:hanging="360"/>
      </w:pPr>
      <w:rPr>
        <w:rFonts w:ascii="ＭＳ ゴシック" w:eastAsia="ＭＳ ゴシック" w:hAnsi="ＭＳ ゴシック" w:cstheme="minorBidi"/>
      </w:rPr>
    </w:lvl>
    <w:lvl w:ilvl="1" w:tplc="04090001">
      <w:start w:val="1"/>
      <w:numFmt w:val="bullet"/>
      <w:lvlText w:val=""/>
      <w:lvlJc w:val="left"/>
      <w:pPr>
        <w:ind w:left="1416" w:hanging="570"/>
      </w:pPr>
      <w:rPr>
        <w:rFonts w:ascii="Wingdings" w:hAnsi="Wingdings" w:hint="default"/>
      </w:rPr>
    </w:lvl>
    <w:lvl w:ilvl="2" w:tplc="08366920">
      <w:start w:val="2"/>
      <w:numFmt w:val="decimalFullWidth"/>
      <w:lvlText w:val="%3．"/>
      <w:lvlJc w:val="left"/>
      <w:pPr>
        <w:ind w:left="1836" w:hanging="570"/>
      </w:pPr>
      <w:rPr>
        <w:rFonts w:hint="default"/>
      </w:r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num w:numId="1">
    <w:abstractNumId w:val="13"/>
  </w:num>
  <w:num w:numId="2">
    <w:abstractNumId w:val="17"/>
  </w:num>
  <w:num w:numId="3">
    <w:abstractNumId w:val="9"/>
  </w:num>
  <w:num w:numId="4">
    <w:abstractNumId w:val="15"/>
  </w:num>
  <w:num w:numId="5">
    <w:abstractNumId w:val="11"/>
  </w:num>
  <w:num w:numId="6">
    <w:abstractNumId w:val="10"/>
  </w:num>
  <w:num w:numId="7">
    <w:abstractNumId w:val="1"/>
  </w:num>
  <w:num w:numId="8">
    <w:abstractNumId w:val="8"/>
  </w:num>
  <w:num w:numId="9">
    <w:abstractNumId w:val="0"/>
  </w:num>
  <w:num w:numId="10">
    <w:abstractNumId w:val="16"/>
  </w:num>
  <w:num w:numId="11">
    <w:abstractNumId w:val="5"/>
  </w:num>
  <w:num w:numId="12">
    <w:abstractNumId w:val="4"/>
  </w:num>
  <w:num w:numId="13">
    <w:abstractNumId w:val="2"/>
  </w:num>
  <w:num w:numId="14">
    <w:abstractNumId w:val="12"/>
  </w:num>
  <w:num w:numId="15">
    <w:abstractNumId w:val="3"/>
  </w:num>
  <w:num w:numId="16">
    <w:abstractNumId w:val="6"/>
  </w:num>
  <w:num w:numId="17">
    <w:abstractNumId w:val="14"/>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155"/>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787E"/>
    <w:rsid w:val="000004FC"/>
    <w:rsid w:val="000035AF"/>
    <w:rsid w:val="00012773"/>
    <w:rsid w:val="00013CE2"/>
    <w:rsid w:val="000159EE"/>
    <w:rsid w:val="00020113"/>
    <w:rsid w:val="000216B0"/>
    <w:rsid w:val="00044438"/>
    <w:rsid w:val="0004779B"/>
    <w:rsid w:val="00052639"/>
    <w:rsid w:val="00052B96"/>
    <w:rsid w:val="000566A0"/>
    <w:rsid w:val="0006506C"/>
    <w:rsid w:val="000740A7"/>
    <w:rsid w:val="00076C1C"/>
    <w:rsid w:val="00082B85"/>
    <w:rsid w:val="00093C65"/>
    <w:rsid w:val="000A6D6A"/>
    <w:rsid w:val="000B7781"/>
    <w:rsid w:val="000C3B4F"/>
    <w:rsid w:val="000C4895"/>
    <w:rsid w:val="000D0B9A"/>
    <w:rsid w:val="000D3007"/>
    <w:rsid w:val="000E0104"/>
    <w:rsid w:val="000E357E"/>
    <w:rsid w:val="000E5897"/>
    <w:rsid w:val="000E6F41"/>
    <w:rsid w:val="000F329D"/>
    <w:rsid w:val="000F3614"/>
    <w:rsid w:val="000F40BE"/>
    <w:rsid w:val="00102D18"/>
    <w:rsid w:val="00103724"/>
    <w:rsid w:val="00103F35"/>
    <w:rsid w:val="0010458A"/>
    <w:rsid w:val="00106008"/>
    <w:rsid w:val="00110727"/>
    <w:rsid w:val="001144E9"/>
    <w:rsid w:val="001146D5"/>
    <w:rsid w:val="00122C64"/>
    <w:rsid w:val="00124783"/>
    <w:rsid w:val="0013068A"/>
    <w:rsid w:val="001344FA"/>
    <w:rsid w:val="0014367F"/>
    <w:rsid w:val="00143C73"/>
    <w:rsid w:val="0014565B"/>
    <w:rsid w:val="001502E0"/>
    <w:rsid w:val="0015121C"/>
    <w:rsid w:val="00152C1E"/>
    <w:rsid w:val="0015418B"/>
    <w:rsid w:val="0016287C"/>
    <w:rsid w:val="00164C93"/>
    <w:rsid w:val="00171920"/>
    <w:rsid w:val="00174FDB"/>
    <w:rsid w:val="00187737"/>
    <w:rsid w:val="00192C85"/>
    <w:rsid w:val="001941F1"/>
    <w:rsid w:val="001A0960"/>
    <w:rsid w:val="001A13CD"/>
    <w:rsid w:val="001A53A7"/>
    <w:rsid w:val="001B1257"/>
    <w:rsid w:val="001B76DA"/>
    <w:rsid w:val="001C1DCB"/>
    <w:rsid w:val="001C1E11"/>
    <w:rsid w:val="001C2FE7"/>
    <w:rsid w:val="001D1D85"/>
    <w:rsid w:val="001D23D2"/>
    <w:rsid w:val="001D246C"/>
    <w:rsid w:val="001D3D1C"/>
    <w:rsid w:val="001D6679"/>
    <w:rsid w:val="001E0F9F"/>
    <w:rsid w:val="001E2186"/>
    <w:rsid w:val="001E55C7"/>
    <w:rsid w:val="001E5EC4"/>
    <w:rsid w:val="001E76F1"/>
    <w:rsid w:val="001F5E9E"/>
    <w:rsid w:val="00203A66"/>
    <w:rsid w:val="00204285"/>
    <w:rsid w:val="00213552"/>
    <w:rsid w:val="00215B22"/>
    <w:rsid w:val="0022239D"/>
    <w:rsid w:val="00224AAD"/>
    <w:rsid w:val="0022756E"/>
    <w:rsid w:val="00227DAF"/>
    <w:rsid w:val="0023218C"/>
    <w:rsid w:val="002535CC"/>
    <w:rsid w:val="002540FD"/>
    <w:rsid w:val="00263BEB"/>
    <w:rsid w:val="0027177B"/>
    <w:rsid w:val="00273B9B"/>
    <w:rsid w:val="00277CDC"/>
    <w:rsid w:val="00282B62"/>
    <w:rsid w:val="00291AA4"/>
    <w:rsid w:val="00293B32"/>
    <w:rsid w:val="002971F8"/>
    <w:rsid w:val="002A53DB"/>
    <w:rsid w:val="002A7B3D"/>
    <w:rsid w:val="002B2065"/>
    <w:rsid w:val="002B3462"/>
    <w:rsid w:val="002B42DA"/>
    <w:rsid w:val="002C414D"/>
    <w:rsid w:val="002D2240"/>
    <w:rsid w:val="002E0842"/>
    <w:rsid w:val="002E11E6"/>
    <w:rsid w:val="002E2D8A"/>
    <w:rsid w:val="002E766F"/>
    <w:rsid w:val="002F3ED5"/>
    <w:rsid w:val="002F4F13"/>
    <w:rsid w:val="00302DB2"/>
    <w:rsid w:val="00311B67"/>
    <w:rsid w:val="0032463A"/>
    <w:rsid w:val="003369F0"/>
    <w:rsid w:val="00340493"/>
    <w:rsid w:val="0034111A"/>
    <w:rsid w:val="00347057"/>
    <w:rsid w:val="00347BDF"/>
    <w:rsid w:val="00355AFD"/>
    <w:rsid w:val="00357B0A"/>
    <w:rsid w:val="003679C7"/>
    <w:rsid w:val="003762E6"/>
    <w:rsid w:val="00377DE0"/>
    <w:rsid w:val="00381A04"/>
    <w:rsid w:val="00382107"/>
    <w:rsid w:val="00382892"/>
    <w:rsid w:val="0038787E"/>
    <w:rsid w:val="00396A9D"/>
    <w:rsid w:val="003A2B73"/>
    <w:rsid w:val="003B05B9"/>
    <w:rsid w:val="003B2FA2"/>
    <w:rsid w:val="003B373B"/>
    <w:rsid w:val="003B37DB"/>
    <w:rsid w:val="003B3D36"/>
    <w:rsid w:val="003C11B9"/>
    <w:rsid w:val="003C46D8"/>
    <w:rsid w:val="003C617C"/>
    <w:rsid w:val="003D4E2E"/>
    <w:rsid w:val="003D6910"/>
    <w:rsid w:val="003E43E6"/>
    <w:rsid w:val="003E55E5"/>
    <w:rsid w:val="003E7BA7"/>
    <w:rsid w:val="003F68BA"/>
    <w:rsid w:val="003F74F0"/>
    <w:rsid w:val="00400451"/>
    <w:rsid w:val="00401C81"/>
    <w:rsid w:val="004139C2"/>
    <w:rsid w:val="0041620A"/>
    <w:rsid w:val="00417708"/>
    <w:rsid w:val="00421778"/>
    <w:rsid w:val="00422387"/>
    <w:rsid w:val="00424ABD"/>
    <w:rsid w:val="00425082"/>
    <w:rsid w:val="004256AA"/>
    <w:rsid w:val="0042676C"/>
    <w:rsid w:val="00427562"/>
    <w:rsid w:val="004276AF"/>
    <w:rsid w:val="004338F9"/>
    <w:rsid w:val="00435A86"/>
    <w:rsid w:val="00446A21"/>
    <w:rsid w:val="00450064"/>
    <w:rsid w:val="00454C3F"/>
    <w:rsid w:val="004560E6"/>
    <w:rsid w:val="004570FE"/>
    <w:rsid w:val="00461BB4"/>
    <w:rsid w:val="00462CA1"/>
    <w:rsid w:val="00464158"/>
    <w:rsid w:val="00464A18"/>
    <w:rsid w:val="00473178"/>
    <w:rsid w:val="00473267"/>
    <w:rsid w:val="0047564C"/>
    <w:rsid w:val="00483B86"/>
    <w:rsid w:val="00484574"/>
    <w:rsid w:val="00484915"/>
    <w:rsid w:val="0048586D"/>
    <w:rsid w:val="0048637D"/>
    <w:rsid w:val="004974E2"/>
    <w:rsid w:val="004A29BF"/>
    <w:rsid w:val="004A30E0"/>
    <w:rsid w:val="004B0A54"/>
    <w:rsid w:val="004B1BFB"/>
    <w:rsid w:val="004B1C77"/>
    <w:rsid w:val="004C1F4D"/>
    <w:rsid w:val="004C6594"/>
    <w:rsid w:val="004D4EBA"/>
    <w:rsid w:val="004E5B44"/>
    <w:rsid w:val="004F02E3"/>
    <w:rsid w:val="004F2204"/>
    <w:rsid w:val="004F5BA1"/>
    <w:rsid w:val="004F7C7B"/>
    <w:rsid w:val="005015B8"/>
    <w:rsid w:val="00502A65"/>
    <w:rsid w:val="00511ABD"/>
    <w:rsid w:val="005139A9"/>
    <w:rsid w:val="00516030"/>
    <w:rsid w:val="00523394"/>
    <w:rsid w:val="00536DF7"/>
    <w:rsid w:val="005378B4"/>
    <w:rsid w:val="005451FC"/>
    <w:rsid w:val="00545A65"/>
    <w:rsid w:val="00545C03"/>
    <w:rsid w:val="00546962"/>
    <w:rsid w:val="0055142F"/>
    <w:rsid w:val="00555AC0"/>
    <w:rsid w:val="005573E8"/>
    <w:rsid w:val="00557673"/>
    <w:rsid w:val="005603E2"/>
    <w:rsid w:val="0056704A"/>
    <w:rsid w:val="00567496"/>
    <w:rsid w:val="00575042"/>
    <w:rsid w:val="00576533"/>
    <w:rsid w:val="005770A7"/>
    <w:rsid w:val="00580E5A"/>
    <w:rsid w:val="00582C72"/>
    <w:rsid w:val="00585843"/>
    <w:rsid w:val="00590F16"/>
    <w:rsid w:val="00591B5D"/>
    <w:rsid w:val="00593A5B"/>
    <w:rsid w:val="00594C96"/>
    <w:rsid w:val="00595867"/>
    <w:rsid w:val="005960D4"/>
    <w:rsid w:val="005975E5"/>
    <w:rsid w:val="005A0D67"/>
    <w:rsid w:val="005A50AB"/>
    <w:rsid w:val="005B0AE8"/>
    <w:rsid w:val="005B4E2C"/>
    <w:rsid w:val="005C1484"/>
    <w:rsid w:val="005C6977"/>
    <w:rsid w:val="005D62F0"/>
    <w:rsid w:val="005E07BD"/>
    <w:rsid w:val="005E1319"/>
    <w:rsid w:val="005E3B2D"/>
    <w:rsid w:val="005E5B53"/>
    <w:rsid w:val="005E60D0"/>
    <w:rsid w:val="005E67E2"/>
    <w:rsid w:val="005F14B4"/>
    <w:rsid w:val="005F292D"/>
    <w:rsid w:val="005F2FD7"/>
    <w:rsid w:val="005F4791"/>
    <w:rsid w:val="005F6966"/>
    <w:rsid w:val="005F6DCF"/>
    <w:rsid w:val="005F7870"/>
    <w:rsid w:val="00602434"/>
    <w:rsid w:val="00602BD5"/>
    <w:rsid w:val="00615141"/>
    <w:rsid w:val="00621C86"/>
    <w:rsid w:val="00623A9B"/>
    <w:rsid w:val="00626AB2"/>
    <w:rsid w:val="00626D1D"/>
    <w:rsid w:val="00630A17"/>
    <w:rsid w:val="00644C20"/>
    <w:rsid w:val="006459D1"/>
    <w:rsid w:val="006479A8"/>
    <w:rsid w:val="00650736"/>
    <w:rsid w:val="00652F55"/>
    <w:rsid w:val="0065552C"/>
    <w:rsid w:val="00662A82"/>
    <w:rsid w:val="006713A8"/>
    <w:rsid w:val="00671445"/>
    <w:rsid w:val="0067190A"/>
    <w:rsid w:val="006757D3"/>
    <w:rsid w:val="00681864"/>
    <w:rsid w:val="00682204"/>
    <w:rsid w:val="00691C53"/>
    <w:rsid w:val="00697F6F"/>
    <w:rsid w:val="006A0848"/>
    <w:rsid w:val="006A5458"/>
    <w:rsid w:val="006A7A8F"/>
    <w:rsid w:val="006B3782"/>
    <w:rsid w:val="006B577F"/>
    <w:rsid w:val="006C064E"/>
    <w:rsid w:val="006C1D01"/>
    <w:rsid w:val="006C1E49"/>
    <w:rsid w:val="006C36B1"/>
    <w:rsid w:val="006D5FF3"/>
    <w:rsid w:val="006D6151"/>
    <w:rsid w:val="006E4CC3"/>
    <w:rsid w:val="00703FC2"/>
    <w:rsid w:val="00714963"/>
    <w:rsid w:val="00721273"/>
    <w:rsid w:val="00721F3A"/>
    <w:rsid w:val="00724144"/>
    <w:rsid w:val="00732BCB"/>
    <w:rsid w:val="007353F1"/>
    <w:rsid w:val="007422B3"/>
    <w:rsid w:val="00751A40"/>
    <w:rsid w:val="00762A0E"/>
    <w:rsid w:val="00770D11"/>
    <w:rsid w:val="00783213"/>
    <w:rsid w:val="00785EF6"/>
    <w:rsid w:val="007909B0"/>
    <w:rsid w:val="007A1A9A"/>
    <w:rsid w:val="007A1AE8"/>
    <w:rsid w:val="007A2C74"/>
    <w:rsid w:val="007B2506"/>
    <w:rsid w:val="007B588A"/>
    <w:rsid w:val="007B697B"/>
    <w:rsid w:val="007C3978"/>
    <w:rsid w:val="007D02CC"/>
    <w:rsid w:val="007D4D3A"/>
    <w:rsid w:val="007D682F"/>
    <w:rsid w:val="007E130B"/>
    <w:rsid w:val="007E5FC1"/>
    <w:rsid w:val="008028D2"/>
    <w:rsid w:val="00802D93"/>
    <w:rsid w:val="0080410F"/>
    <w:rsid w:val="008044F0"/>
    <w:rsid w:val="0080755D"/>
    <w:rsid w:val="00810A85"/>
    <w:rsid w:val="008145C3"/>
    <w:rsid w:val="00815451"/>
    <w:rsid w:val="00815BE4"/>
    <w:rsid w:val="00815C18"/>
    <w:rsid w:val="0081756A"/>
    <w:rsid w:val="008238F0"/>
    <w:rsid w:val="008278C1"/>
    <w:rsid w:val="00832613"/>
    <w:rsid w:val="008360B5"/>
    <w:rsid w:val="008370FA"/>
    <w:rsid w:val="008406BC"/>
    <w:rsid w:val="00847B50"/>
    <w:rsid w:val="0086381B"/>
    <w:rsid w:val="00865C4C"/>
    <w:rsid w:val="00875B57"/>
    <w:rsid w:val="00875F8E"/>
    <w:rsid w:val="0087726B"/>
    <w:rsid w:val="00881EF2"/>
    <w:rsid w:val="00881F6E"/>
    <w:rsid w:val="00890060"/>
    <w:rsid w:val="00892C5D"/>
    <w:rsid w:val="00893198"/>
    <w:rsid w:val="00896A89"/>
    <w:rsid w:val="008A095B"/>
    <w:rsid w:val="008A2190"/>
    <w:rsid w:val="008B2ABF"/>
    <w:rsid w:val="008B3176"/>
    <w:rsid w:val="008B3FE5"/>
    <w:rsid w:val="008B6C59"/>
    <w:rsid w:val="008C36E7"/>
    <w:rsid w:val="008C39A3"/>
    <w:rsid w:val="008D0B77"/>
    <w:rsid w:val="008D14AC"/>
    <w:rsid w:val="008D64E9"/>
    <w:rsid w:val="008D6DC2"/>
    <w:rsid w:val="008E241A"/>
    <w:rsid w:val="008E4C5E"/>
    <w:rsid w:val="009026E3"/>
    <w:rsid w:val="0090577D"/>
    <w:rsid w:val="009108B7"/>
    <w:rsid w:val="00912E46"/>
    <w:rsid w:val="00923D7E"/>
    <w:rsid w:val="009244F2"/>
    <w:rsid w:val="0092493D"/>
    <w:rsid w:val="00925CBF"/>
    <w:rsid w:val="00934709"/>
    <w:rsid w:val="00934944"/>
    <w:rsid w:val="00942990"/>
    <w:rsid w:val="00945967"/>
    <w:rsid w:val="00966200"/>
    <w:rsid w:val="00966E16"/>
    <w:rsid w:val="00967E9F"/>
    <w:rsid w:val="009721F0"/>
    <w:rsid w:val="0097386D"/>
    <w:rsid w:val="00973B68"/>
    <w:rsid w:val="00974538"/>
    <w:rsid w:val="00981FCA"/>
    <w:rsid w:val="009835BF"/>
    <w:rsid w:val="0099149C"/>
    <w:rsid w:val="00996F88"/>
    <w:rsid w:val="00997329"/>
    <w:rsid w:val="00997680"/>
    <w:rsid w:val="009A1162"/>
    <w:rsid w:val="009A3185"/>
    <w:rsid w:val="009A6C84"/>
    <w:rsid w:val="009A7F8D"/>
    <w:rsid w:val="009B363A"/>
    <w:rsid w:val="009C10B2"/>
    <w:rsid w:val="009C6CEE"/>
    <w:rsid w:val="009D10C3"/>
    <w:rsid w:val="009D268C"/>
    <w:rsid w:val="009D6522"/>
    <w:rsid w:val="009E578D"/>
    <w:rsid w:val="009E7905"/>
    <w:rsid w:val="009F7F9A"/>
    <w:rsid w:val="00A03265"/>
    <w:rsid w:val="00A04CEB"/>
    <w:rsid w:val="00A06D3F"/>
    <w:rsid w:val="00A073FD"/>
    <w:rsid w:val="00A109B1"/>
    <w:rsid w:val="00A12A2C"/>
    <w:rsid w:val="00A140D9"/>
    <w:rsid w:val="00A31EF7"/>
    <w:rsid w:val="00A32BE8"/>
    <w:rsid w:val="00A33603"/>
    <w:rsid w:val="00A4740C"/>
    <w:rsid w:val="00A476BD"/>
    <w:rsid w:val="00A52A84"/>
    <w:rsid w:val="00A56A16"/>
    <w:rsid w:val="00A64F54"/>
    <w:rsid w:val="00A7252E"/>
    <w:rsid w:val="00A734DE"/>
    <w:rsid w:val="00A80707"/>
    <w:rsid w:val="00A82D5D"/>
    <w:rsid w:val="00A8621D"/>
    <w:rsid w:val="00A86948"/>
    <w:rsid w:val="00A9467C"/>
    <w:rsid w:val="00A9758B"/>
    <w:rsid w:val="00AA64DD"/>
    <w:rsid w:val="00AB2F43"/>
    <w:rsid w:val="00AC2926"/>
    <w:rsid w:val="00AD412E"/>
    <w:rsid w:val="00AE0923"/>
    <w:rsid w:val="00AE0C42"/>
    <w:rsid w:val="00AE130C"/>
    <w:rsid w:val="00AE1455"/>
    <w:rsid w:val="00B03DEC"/>
    <w:rsid w:val="00B0422C"/>
    <w:rsid w:val="00B07193"/>
    <w:rsid w:val="00B10EEE"/>
    <w:rsid w:val="00B17809"/>
    <w:rsid w:val="00B202E2"/>
    <w:rsid w:val="00B26859"/>
    <w:rsid w:val="00B279C5"/>
    <w:rsid w:val="00B3620F"/>
    <w:rsid w:val="00B4534E"/>
    <w:rsid w:val="00B60AF3"/>
    <w:rsid w:val="00B644F2"/>
    <w:rsid w:val="00B65938"/>
    <w:rsid w:val="00B67604"/>
    <w:rsid w:val="00B715AF"/>
    <w:rsid w:val="00B734B3"/>
    <w:rsid w:val="00B82906"/>
    <w:rsid w:val="00B87661"/>
    <w:rsid w:val="00B929EC"/>
    <w:rsid w:val="00B92AFF"/>
    <w:rsid w:val="00B9455A"/>
    <w:rsid w:val="00B971B7"/>
    <w:rsid w:val="00BA102A"/>
    <w:rsid w:val="00BA1BE8"/>
    <w:rsid w:val="00BA44D5"/>
    <w:rsid w:val="00BA4C75"/>
    <w:rsid w:val="00BA5869"/>
    <w:rsid w:val="00BA75A2"/>
    <w:rsid w:val="00BC1113"/>
    <w:rsid w:val="00BC4549"/>
    <w:rsid w:val="00BD00DE"/>
    <w:rsid w:val="00BD5A0A"/>
    <w:rsid w:val="00BE1835"/>
    <w:rsid w:val="00C02CE2"/>
    <w:rsid w:val="00C04C0A"/>
    <w:rsid w:val="00C04CC4"/>
    <w:rsid w:val="00C0565B"/>
    <w:rsid w:val="00C1073A"/>
    <w:rsid w:val="00C16250"/>
    <w:rsid w:val="00C2220E"/>
    <w:rsid w:val="00C226CE"/>
    <w:rsid w:val="00C26CE0"/>
    <w:rsid w:val="00C36C79"/>
    <w:rsid w:val="00C43CBB"/>
    <w:rsid w:val="00C463D5"/>
    <w:rsid w:val="00C61DFC"/>
    <w:rsid w:val="00C63E2E"/>
    <w:rsid w:val="00C6621A"/>
    <w:rsid w:val="00C673B2"/>
    <w:rsid w:val="00C727A3"/>
    <w:rsid w:val="00C75F39"/>
    <w:rsid w:val="00C805F5"/>
    <w:rsid w:val="00C91C81"/>
    <w:rsid w:val="00C9361A"/>
    <w:rsid w:val="00C948D1"/>
    <w:rsid w:val="00C94CE5"/>
    <w:rsid w:val="00CA1966"/>
    <w:rsid w:val="00CA1E5C"/>
    <w:rsid w:val="00CA213F"/>
    <w:rsid w:val="00CA5EB3"/>
    <w:rsid w:val="00CA6894"/>
    <w:rsid w:val="00CA7486"/>
    <w:rsid w:val="00CB4B13"/>
    <w:rsid w:val="00CB744B"/>
    <w:rsid w:val="00CB7670"/>
    <w:rsid w:val="00CC2015"/>
    <w:rsid w:val="00CC651B"/>
    <w:rsid w:val="00CC6E91"/>
    <w:rsid w:val="00CC6FAA"/>
    <w:rsid w:val="00CC73BD"/>
    <w:rsid w:val="00CD2DBB"/>
    <w:rsid w:val="00CD53E1"/>
    <w:rsid w:val="00CE0F2F"/>
    <w:rsid w:val="00CF0740"/>
    <w:rsid w:val="00CF3C73"/>
    <w:rsid w:val="00CF4C0C"/>
    <w:rsid w:val="00D05315"/>
    <w:rsid w:val="00D06480"/>
    <w:rsid w:val="00D10E3E"/>
    <w:rsid w:val="00D1101E"/>
    <w:rsid w:val="00D13AB0"/>
    <w:rsid w:val="00D1747E"/>
    <w:rsid w:val="00D4481C"/>
    <w:rsid w:val="00D50361"/>
    <w:rsid w:val="00D5362B"/>
    <w:rsid w:val="00D6050C"/>
    <w:rsid w:val="00D61B59"/>
    <w:rsid w:val="00D61EAF"/>
    <w:rsid w:val="00D63006"/>
    <w:rsid w:val="00D63015"/>
    <w:rsid w:val="00D632C3"/>
    <w:rsid w:val="00D65F21"/>
    <w:rsid w:val="00D7168A"/>
    <w:rsid w:val="00D7593A"/>
    <w:rsid w:val="00D80748"/>
    <w:rsid w:val="00D86378"/>
    <w:rsid w:val="00D870DD"/>
    <w:rsid w:val="00DA0327"/>
    <w:rsid w:val="00DA1237"/>
    <w:rsid w:val="00DA7626"/>
    <w:rsid w:val="00DB1F79"/>
    <w:rsid w:val="00DB5198"/>
    <w:rsid w:val="00DB55C7"/>
    <w:rsid w:val="00DC51AA"/>
    <w:rsid w:val="00DC57CB"/>
    <w:rsid w:val="00DD3A59"/>
    <w:rsid w:val="00DD3B0C"/>
    <w:rsid w:val="00DD6D1B"/>
    <w:rsid w:val="00DE2830"/>
    <w:rsid w:val="00DE5C14"/>
    <w:rsid w:val="00DE7306"/>
    <w:rsid w:val="00DE7999"/>
    <w:rsid w:val="00DF248C"/>
    <w:rsid w:val="00DF2F6C"/>
    <w:rsid w:val="00DF6EAF"/>
    <w:rsid w:val="00E0091C"/>
    <w:rsid w:val="00E04764"/>
    <w:rsid w:val="00E04928"/>
    <w:rsid w:val="00E10EA6"/>
    <w:rsid w:val="00E15C63"/>
    <w:rsid w:val="00E22818"/>
    <w:rsid w:val="00E24DB1"/>
    <w:rsid w:val="00E2787B"/>
    <w:rsid w:val="00E411D7"/>
    <w:rsid w:val="00E43E34"/>
    <w:rsid w:val="00E4658F"/>
    <w:rsid w:val="00E544ED"/>
    <w:rsid w:val="00E5793C"/>
    <w:rsid w:val="00E670C8"/>
    <w:rsid w:val="00E705DD"/>
    <w:rsid w:val="00E72C2A"/>
    <w:rsid w:val="00E75F94"/>
    <w:rsid w:val="00E76330"/>
    <w:rsid w:val="00E7651D"/>
    <w:rsid w:val="00E76F60"/>
    <w:rsid w:val="00E83149"/>
    <w:rsid w:val="00E84872"/>
    <w:rsid w:val="00E870B6"/>
    <w:rsid w:val="00E9275C"/>
    <w:rsid w:val="00E950E3"/>
    <w:rsid w:val="00EA1370"/>
    <w:rsid w:val="00EA19A9"/>
    <w:rsid w:val="00EA4EA3"/>
    <w:rsid w:val="00EB12E3"/>
    <w:rsid w:val="00EB1746"/>
    <w:rsid w:val="00EB1F5B"/>
    <w:rsid w:val="00EB2187"/>
    <w:rsid w:val="00EB7381"/>
    <w:rsid w:val="00EC461D"/>
    <w:rsid w:val="00EC47AF"/>
    <w:rsid w:val="00EC7F56"/>
    <w:rsid w:val="00ED0AA1"/>
    <w:rsid w:val="00ED2CB5"/>
    <w:rsid w:val="00ED4517"/>
    <w:rsid w:val="00ED4913"/>
    <w:rsid w:val="00ED6689"/>
    <w:rsid w:val="00EE43AB"/>
    <w:rsid w:val="00EE620D"/>
    <w:rsid w:val="00EE7C6E"/>
    <w:rsid w:val="00EF0074"/>
    <w:rsid w:val="00EF7A79"/>
    <w:rsid w:val="00F03690"/>
    <w:rsid w:val="00F04250"/>
    <w:rsid w:val="00F04DD9"/>
    <w:rsid w:val="00F11B81"/>
    <w:rsid w:val="00F12C4E"/>
    <w:rsid w:val="00F14783"/>
    <w:rsid w:val="00F16C9E"/>
    <w:rsid w:val="00F23AB3"/>
    <w:rsid w:val="00F261DA"/>
    <w:rsid w:val="00F26862"/>
    <w:rsid w:val="00F30A95"/>
    <w:rsid w:val="00F34166"/>
    <w:rsid w:val="00F35CB0"/>
    <w:rsid w:val="00F35ED2"/>
    <w:rsid w:val="00F374D4"/>
    <w:rsid w:val="00F4016E"/>
    <w:rsid w:val="00F50C97"/>
    <w:rsid w:val="00F50F14"/>
    <w:rsid w:val="00F51A43"/>
    <w:rsid w:val="00F52B31"/>
    <w:rsid w:val="00F55158"/>
    <w:rsid w:val="00F60B26"/>
    <w:rsid w:val="00F61386"/>
    <w:rsid w:val="00F644E7"/>
    <w:rsid w:val="00F70D1B"/>
    <w:rsid w:val="00F73282"/>
    <w:rsid w:val="00F802E1"/>
    <w:rsid w:val="00F90878"/>
    <w:rsid w:val="00F923CA"/>
    <w:rsid w:val="00FA7141"/>
    <w:rsid w:val="00FB0BB4"/>
    <w:rsid w:val="00FB0D3B"/>
    <w:rsid w:val="00FB13D1"/>
    <w:rsid w:val="00FB4475"/>
    <w:rsid w:val="00FB7C60"/>
    <w:rsid w:val="00FC0F47"/>
    <w:rsid w:val="00FC56B6"/>
    <w:rsid w:val="00FD359A"/>
    <w:rsid w:val="00FD7719"/>
    <w:rsid w:val="00FE040C"/>
    <w:rsid w:val="00FE0E99"/>
    <w:rsid w:val="00FE446B"/>
    <w:rsid w:val="00FE4E73"/>
    <w:rsid w:val="00FE5142"/>
    <w:rsid w:val="00FE7649"/>
    <w:rsid w:val="00FF32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60D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BE1835"/>
    <w:pPr>
      <w:jc w:val="left"/>
    </w:pPr>
    <w:rPr>
      <w:rFonts w:ascii="ＭＳ ゴシック" w:eastAsia="ＭＳ ゴシック" w:hAnsi="Courier New" w:cs="Courier New"/>
      <w:sz w:val="20"/>
      <w:szCs w:val="21"/>
    </w:rPr>
  </w:style>
  <w:style w:type="character" w:customStyle="1" w:styleId="a4">
    <w:name w:val="書式なし (文字)"/>
    <w:basedOn w:val="a0"/>
    <w:link w:val="a3"/>
    <w:uiPriority w:val="99"/>
    <w:rsid w:val="00BE1835"/>
    <w:rPr>
      <w:rFonts w:ascii="ＭＳ ゴシック" w:eastAsia="ＭＳ ゴシック" w:hAnsi="Courier New" w:cs="Courier New"/>
      <w:sz w:val="20"/>
      <w:szCs w:val="21"/>
    </w:rPr>
  </w:style>
  <w:style w:type="paragraph" w:styleId="a5">
    <w:name w:val="header"/>
    <w:basedOn w:val="a"/>
    <w:link w:val="a6"/>
    <w:uiPriority w:val="99"/>
    <w:unhideWhenUsed/>
    <w:rsid w:val="005C1484"/>
    <w:pPr>
      <w:tabs>
        <w:tab w:val="center" w:pos="4252"/>
        <w:tab w:val="right" w:pos="8504"/>
      </w:tabs>
      <w:snapToGrid w:val="0"/>
    </w:pPr>
  </w:style>
  <w:style w:type="character" w:customStyle="1" w:styleId="a6">
    <w:name w:val="ヘッダー (文字)"/>
    <w:basedOn w:val="a0"/>
    <w:link w:val="a5"/>
    <w:uiPriority w:val="99"/>
    <w:rsid w:val="005C1484"/>
  </w:style>
  <w:style w:type="paragraph" w:styleId="a7">
    <w:name w:val="footer"/>
    <w:basedOn w:val="a"/>
    <w:link w:val="a8"/>
    <w:uiPriority w:val="99"/>
    <w:unhideWhenUsed/>
    <w:rsid w:val="005C1484"/>
    <w:pPr>
      <w:tabs>
        <w:tab w:val="center" w:pos="4252"/>
        <w:tab w:val="right" w:pos="8504"/>
      </w:tabs>
      <w:snapToGrid w:val="0"/>
    </w:pPr>
  </w:style>
  <w:style w:type="character" w:customStyle="1" w:styleId="a8">
    <w:name w:val="フッター (文字)"/>
    <w:basedOn w:val="a0"/>
    <w:link w:val="a7"/>
    <w:uiPriority w:val="99"/>
    <w:rsid w:val="005C1484"/>
  </w:style>
  <w:style w:type="paragraph" w:styleId="a9">
    <w:name w:val="Balloon Text"/>
    <w:basedOn w:val="a"/>
    <w:link w:val="aa"/>
    <w:uiPriority w:val="99"/>
    <w:semiHidden/>
    <w:unhideWhenUsed/>
    <w:rsid w:val="00143C7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43C73"/>
    <w:rPr>
      <w:rFonts w:asciiTheme="majorHAnsi" w:eastAsiaTheme="majorEastAsia" w:hAnsiTheme="majorHAnsi" w:cstheme="majorBidi"/>
      <w:sz w:val="18"/>
      <w:szCs w:val="18"/>
    </w:rPr>
  </w:style>
  <w:style w:type="paragraph" w:styleId="ab">
    <w:name w:val="List Paragraph"/>
    <w:basedOn w:val="a"/>
    <w:uiPriority w:val="34"/>
    <w:qFormat/>
    <w:rsid w:val="00CF0740"/>
    <w:pPr>
      <w:ind w:leftChars="400" w:left="840"/>
    </w:pPr>
  </w:style>
  <w:style w:type="paragraph" w:styleId="ac">
    <w:name w:val="Date"/>
    <w:basedOn w:val="a"/>
    <w:next w:val="a"/>
    <w:link w:val="ad"/>
    <w:uiPriority w:val="99"/>
    <w:semiHidden/>
    <w:unhideWhenUsed/>
    <w:rsid w:val="00427562"/>
  </w:style>
  <w:style w:type="character" w:customStyle="1" w:styleId="ad">
    <w:name w:val="日付 (文字)"/>
    <w:basedOn w:val="a0"/>
    <w:link w:val="ac"/>
    <w:uiPriority w:val="99"/>
    <w:semiHidden/>
    <w:rsid w:val="00427562"/>
  </w:style>
  <w:style w:type="character" w:styleId="ae">
    <w:name w:val="Hyperlink"/>
    <w:basedOn w:val="a0"/>
    <w:uiPriority w:val="99"/>
    <w:unhideWhenUsed/>
    <w:rsid w:val="004F02E3"/>
    <w:rPr>
      <w:color w:val="003399"/>
      <w:u w:val="single"/>
    </w:rPr>
  </w:style>
  <w:style w:type="character" w:styleId="af">
    <w:name w:val="FollowedHyperlink"/>
    <w:basedOn w:val="a0"/>
    <w:uiPriority w:val="99"/>
    <w:semiHidden/>
    <w:unhideWhenUsed/>
    <w:rsid w:val="0048637D"/>
    <w:rPr>
      <w:color w:val="800080" w:themeColor="followedHyperlink"/>
      <w:u w:val="single"/>
    </w:rPr>
  </w:style>
  <w:style w:type="table" w:styleId="af0">
    <w:name w:val="Table Grid"/>
    <w:basedOn w:val="a1"/>
    <w:uiPriority w:val="39"/>
    <w:rsid w:val="001E0F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Revision"/>
    <w:hidden/>
    <w:uiPriority w:val="99"/>
    <w:semiHidden/>
    <w:rsid w:val="00BC4549"/>
  </w:style>
  <w:style w:type="paragraph" w:styleId="af2">
    <w:name w:val="No Spacing"/>
    <w:uiPriority w:val="1"/>
    <w:qFormat/>
    <w:rsid w:val="00F70D1B"/>
    <w:pPr>
      <w:widowControl w:val="0"/>
      <w:jc w:val="both"/>
    </w:pPr>
  </w:style>
  <w:style w:type="paragraph" w:customStyle="1" w:styleId="default">
    <w:name w:val="default"/>
    <w:basedOn w:val="a"/>
    <w:rsid w:val="009A7F8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60D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BE1835"/>
    <w:pPr>
      <w:jc w:val="left"/>
    </w:pPr>
    <w:rPr>
      <w:rFonts w:ascii="ＭＳ ゴシック" w:eastAsia="ＭＳ ゴシック" w:hAnsi="Courier New" w:cs="Courier New"/>
      <w:sz w:val="20"/>
      <w:szCs w:val="21"/>
    </w:rPr>
  </w:style>
  <w:style w:type="character" w:customStyle="1" w:styleId="a4">
    <w:name w:val="書式なし (文字)"/>
    <w:basedOn w:val="a0"/>
    <w:link w:val="a3"/>
    <w:uiPriority w:val="99"/>
    <w:rsid w:val="00BE1835"/>
    <w:rPr>
      <w:rFonts w:ascii="ＭＳ ゴシック" w:eastAsia="ＭＳ ゴシック" w:hAnsi="Courier New" w:cs="Courier New"/>
      <w:sz w:val="20"/>
      <w:szCs w:val="21"/>
    </w:rPr>
  </w:style>
  <w:style w:type="paragraph" w:styleId="a5">
    <w:name w:val="header"/>
    <w:basedOn w:val="a"/>
    <w:link w:val="a6"/>
    <w:uiPriority w:val="99"/>
    <w:unhideWhenUsed/>
    <w:rsid w:val="005C1484"/>
    <w:pPr>
      <w:tabs>
        <w:tab w:val="center" w:pos="4252"/>
        <w:tab w:val="right" w:pos="8504"/>
      </w:tabs>
      <w:snapToGrid w:val="0"/>
    </w:pPr>
  </w:style>
  <w:style w:type="character" w:customStyle="1" w:styleId="a6">
    <w:name w:val="ヘッダー (文字)"/>
    <w:basedOn w:val="a0"/>
    <w:link w:val="a5"/>
    <w:uiPriority w:val="99"/>
    <w:rsid w:val="005C1484"/>
  </w:style>
  <w:style w:type="paragraph" w:styleId="a7">
    <w:name w:val="footer"/>
    <w:basedOn w:val="a"/>
    <w:link w:val="a8"/>
    <w:uiPriority w:val="99"/>
    <w:unhideWhenUsed/>
    <w:rsid w:val="005C1484"/>
    <w:pPr>
      <w:tabs>
        <w:tab w:val="center" w:pos="4252"/>
        <w:tab w:val="right" w:pos="8504"/>
      </w:tabs>
      <w:snapToGrid w:val="0"/>
    </w:pPr>
  </w:style>
  <w:style w:type="character" w:customStyle="1" w:styleId="a8">
    <w:name w:val="フッター (文字)"/>
    <w:basedOn w:val="a0"/>
    <w:link w:val="a7"/>
    <w:uiPriority w:val="99"/>
    <w:rsid w:val="005C1484"/>
  </w:style>
  <w:style w:type="paragraph" w:styleId="a9">
    <w:name w:val="Balloon Text"/>
    <w:basedOn w:val="a"/>
    <w:link w:val="aa"/>
    <w:uiPriority w:val="99"/>
    <w:semiHidden/>
    <w:unhideWhenUsed/>
    <w:rsid w:val="00143C7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43C73"/>
    <w:rPr>
      <w:rFonts w:asciiTheme="majorHAnsi" w:eastAsiaTheme="majorEastAsia" w:hAnsiTheme="majorHAnsi" w:cstheme="majorBidi"/>
      <w:sz w:val="18"/>
      <w:szCs w:val="18"/>
    </w:rPr>
  </w:style>
  <w:style w:type="paragraph" w:styleId="ab">
    <w:name w:val="List Paragraph"/>
    <w:basedOn w:val="a"/>
    <w:uiPriority w:val="34"/>
    <w:qFormat/>
    <w:rsid w:val="00CF0740"/>
    <w:pPr>
      <w:ind w:leftChars="400" w:left="840"/>
    </w:pPr>
  </w:style>
  <w:style w:type="paragraph" w:styleId="ac">
    <w:name w:val="Date"/>
    <w:basedOn w:val="a"/>
    <w:next w:val="a"/>
    <w:link w:val="ad"/>
    <w:uiPriority w:val="99"/>
    <w:semiHidden/>
    <w:unhideWhenUsed/>
    <w:rsid w:val="00427562"/>
  </w:style>
  <w:style w:type="character" w:customStyle="1" w:styleId="ad">
    <w:name w:val="日付 (文字)"/>
    <w:basedOn w:val="a0"/>
    <w:link w:val="ac"/>
    <w:uiPriority w:val="99"/>
    <w:semiHidden/>
    <w:rsid w:val="00427562"/>
  </w:style>
  <w:style w:type="character" w:styleId="ae">
    <w:name w:val="Hyperlink"/>
    <w:basedOn w:val="a0"/>
    <w:uiPriority w:val="99"/>
    <w:unhideWhenUsed/>
    <w:rsid w:val="004F02E3"/>
    <w:rPr>
      <w:color w:val="003399"/>
      <w:u w:val="single"/>
    </w:rPr>
  </w:style>
  <w:style w:type="character" w:styleId="af">
    <w:name w:val="FollowedHyperlink"/>
    <w:basedOn w:val="a0"/>
    <w:uiPriority w:val="99"/>
    <w:semiHidden/>
    <w:unhideWhenUsed/>
    <w:rsid w:val="0048637D"/>
    <w:rPr>
      <w:color w:val="800080" w:themeColor="followedHyperlink"/>
      <w:u w:val="single"/>
    </w:rPr>
  </w:style>
  <w:style w:type="table" w:styleId="af0">
    <w:name w:val="Table Grid"/>
    <w:basedOn w:val="a1"/>
    <w:uiPriority w:val="39"/>
    <w:rsid w:val="001E0F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Revision"/>
    <w:hidden/>
    <w:uiPriority w:val="99"/>
    <w:semiHidden/>
    <w:rsid w:val="00BC4549"/>
  </w:style>
  <w:style w:type="paragraph" w:styleId="af2">
    <w:name w:val="No Spacing"/>
    <w:uiPriority w:val="1"/>
    <w:qFormat/>
    <w:rsid w:val="00F70D1B"/>
    <w:pPr>
      <w:widowControl w:val="0"/>
      <w:jc w:val="both"/>
    </w:pPr>
  </w:style>
  <w:style w:type="paragraph" w:customStyle="1" w:styleId="default">
    <w:name w:val="default"/>
    <w:basedOn w:val="a"/>
    <w:rsid w:val="009A7F8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36324">
      <w:bodyDiv w:val="1"/>
      <w:marLeft w:val="0"/>
      <w:marRight w:val="0"/>
      <w:marTop w:val="0"/>
      <w:marBottom w:val="0"/>
      <w:divBdr>
        <w:top w:val="none" w:sz="0" w:space="0" w:color="auto"/>
        <w:left w:val="none" w:sz="0" w:space="0" w:color="auto"/>
        <w:bottom w:val="none" w:sz="0" w:space="0" w:color="auto"/>
        <w:right w:val="none" w:sz="0" w:space="0" w:color="auto"/>
      </w:divBdr>
      <w:divsChild>
        <w:div w:id="578828929">
          <w:marLeft w:val="0"/>
          <w:marRight w:val="0"/>
          <w:marTop w:val="0"/>
          <w:marBottom w:val="0"/>
          <w:divBdr>
            <w:top w:val="none" w:sz="0" w:space="0" w:color="auto"/>
            <w:left w:val="none" w:sz="0" w:space="0" w:color="auto"/>
            <w:bottom w:val="none" w:sz="0" w:space="0" w:color="auto"/>
            <w:right w:val="none" w:sz="0" w:space="0" w:color="auto"/>
          </w:divBdr>
          <w:divsChild>
            <w:div w:id="532884847">
              <w:marLeft w:val="0"/>
              <w:marRight w:val="0"/>
              <w:marTop w:val="0"/>
              <w:marBottom w:val="0"/>
              <w:divBdr>
                <w:top w:val="none" w:sz="0" w:space="0" w:color="auto"/>
                <w:left w:val="none" w:sz="0" w:space="0" w:color="auto"/>
                <w:bottom w:val="none" w:sz="0" w:space="0" w:color="auto"/>
                <w:right w:val="none" w:sz="0" w:space="0" w:color="auto"/>
              </w:divBdr>
              <w:divsChild>
                <w:div w:id="115955165">
                  <w:marLeft w:val="0"/>
                  <w:marRight w:val="0"/>
                  <w:marTop w:val="0"/>
                  <w:marBottom w:val="0"/>
                  <w:divBdr>
                    <w:top w:val="none" w:sz="0" w:space="0" w:color="auto"/>
                    <w:left w:val="none" w:sz="0" w:space="0" w:color="auto"/>
                    <w:bottom w:val="none" w:sz="0" w:space="0" w:color="auto"/>
                    <w:right w:val="none" w:sz="0" w:space="0" w:color="auto"/>
                  </w:divBdr>
                  <w:divsChild>
                    <w:div w:id="1666860304">
                      <w:marLeft w:val="0"/>
                      <w:marRight w:val="0"/>
                      <w:marTop w:val="0"/>
                      <w:marBottom w:val="0"/>
                      <w:divBdr>
                        <w:top w:val="none" w:sz="0" w:space="0" w:color="auto"/>
                        <w:left w:val="none" w:sz="0" w:space="0" w:color="auto"/>
                        <w:bottom w:val="none" w:sz="0" w:space="0" w:color="auto"/>
                        <w:right w:val="none" w:sz="0" w:space="0" w:color="auto"/>
                      </w:divBdr>
                      <w:divsChild>
                        <w:div w:id="2103407440">
                          <w:marLeft w:val="0"/>
                          <w:marRight w:val="0"/>
                          <w:marTop w:val="0"/>
                          <w:marBottom w:val="0"/>
                          <w:divBdr>
                            <w:top w:val="none" w:sz="0" w:space="0" w:color="auto"/>
                            <w:left w:val="none" w:sz="0" w:space="0" w:color="auto"/>
                            <w:bottom w:val="none" w:sz="0" w:space="0" w:color="auto"/>
                            <w:right w:val="none" w:sz="0" w:space="0" w:color="auto"/>
                          </w:divBdr>
                          <w:divsChild>
                            <w:div w:id="1301571254">
                              <w:marLeft w:val="0"/>
                              <w:marRight w:val="0"/>
                              <w:marTop w:val="0"/>
                              <w:marBottom w:val="0"/>
                              <w:divBdr>
                                <w:top w:val="none" w:sz="0" w:space="0" w:color="auto"/>
                                <w:left w:val="none" w:sz="0" w:space="0" w:color="auto"/>
                                <w:bottom w:val="none" w:sz="0" w:space="0" w:color="auto"/>
                                <w:right w:val="none" w:sz="0" w:space="0" w:color="auto"/>
                              </w:divBdr>
                              <w:divsChild>
                                <w:div w:id="1405565618">
                                  <w:marLeft w:val="0"/>
                                  <w:marRight w:val="0"/>
                                  <w:marTop w:val="0"/>
                                  <w:marBottom w:val="0"/>
                                  <w:divBdr>
                                    <w:top w:val="none" w:sz="0" w:space="0" w:color="auto"/>
                                    <w:left w:val="none" w:sz="0" w:space="0" w:color="auto"/>
                                    <w:bottom w:val="none" w:sz="0" w:space="0" w:color="auto"/>
                                    <w:right w:val="none" w:sz="0" w:space="0" w:color="auto"/>
                                  </w:divBdr>
                                  <w:divsChild>
                                    <w:div w:id="167236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961793">
      <w:bodyDiv w:val="1"/>
      <w:marLeft w:val="0"/>
      <w:marRight w:val="0"/>
      <w:marTop w:val="0"/>
      <w:marBottom w:val="0"/>
      <w:divBdr>
        <w:top w:val="none" w:sz="0" w:space="0" w:color="auto"/>
        <w:left w:val="none" w:sz="0" w:space="0" w:color="auto"/>
        <w:bottom w:val="none" w:sz="0" w:space="0" w:color="auto"/>
        <w:right w:val="none" w:sz="0" w:space="0" w:color="auto"/>
      </w:divBdr>
    </w:div>
    <w:div w:id="93209753">
      <w:bodyDiv w:val="1"/>
      <w:marLeft w:val="0"/>
      <w:marRight w:val="0"/>
      <w:marTop w:val="0"/>
      <w:marBottom w:val="0"/>
      <w:divBdr>
        <w:top w:val="none" w:sz="0" w:space="0" w:color="auto"/>
        <w:left w:val="none" w:sz="0" w:space="0" w:color="auto"/>
        <w:bottom w:val="none" w:sz="0" w:space="0" w:color="auto"/>
        <w:right w:val="none" w:sz="0" w:space="0" w:color="auto"/>
      </w:divBdr>
    </w:div>
    <w:div w:id="100296858">
      <w:bodyDiv w:val="1"/>
      <w:marLeft w:val="0"/>
      <w:marRight w:val="0"/>
      <w:marTop w:val="0"/>
      <w:marBottom w:val="0"/>
      <w:divBdr>
        <w:top w:val="none" w:sz="0" w:space="0" w:color="auto"/>
        <w:left w:val="none" w:sz="0" w:space="0" w:color="auto"/>
        <w:bottom w:val="none" w:sz="0" w:space="0" w:color="auto"/>
        <w:right w:val="none" w:sz="0" w:space="0" w:color="auto"/>
      </w:divBdr>
      <w:divsChild>
        <w:div w:id="110520057">
          <w:marLeft w:val="0"/>
          <w:marRight w:val="0"/>
          <w:marTop w:val="0"/>
          <w:marBottom w:val="0"/>
          <w:divBdr>
            <w:top w:val="none" w:sz="0" w:space="0" w:color="auto"/>
            <w:left w:val="none" w:sz="0" w:space="0" w:color="auto"/>
            <w:bottom w:val="none" w:sz="0" w:space="0" w:color="auto"/>
            <w:right w:val="none" w:sz="0" w:space="0" w:color="auto"/>
          </w:divBdr>
          <w:divsChild>
            <w:div w:id="1109740489">
              <w:marLeft w:val="0"/>
              <w:marRight w:val="0"/>
              <w:marTop w:val="0"/>
              <w:marBottom w:val="0"/>
              <w:divBdr>
                <w:top w:val="none" w:sz="0" w:space="0" w:color="auto"/>
                <w:left w:val="none" w:sz="0" w:space="0" w:color="auto"/>
                <w:bottom w:val="none" w:sz="0" w:space="0" w:color="auto"/>
                <w:right w:val="none" w:sz="0" w:space="0" w:color="auto"/>
              </w:divBdr>
              <w:divsChild>
                <w:div w:id="636498375">
                  <w:marLeft w:val="0"/>
                  <w:marRight w:val="0"/>
                  <w:marTop w:val="0"/>
                  <w:marBottom w:val="0"/>
                  <w:divBdr>
                    <w:top w:val="none" w:sz="0" w:space="0" w:color="auto"/>
                    <w:left w:val="none" w:sz="0" w:space="0" w:color="auto"/>
                    <w:bottom w:val="none" w:sz="0" w:space="0" w:color="auto"/>
                    <w:right w:val="none" w:sz="0" w:space="0" w:color="auto"/>
                  </w:divBdr>
                  <w:divsChild>
                    <w:div w:id="1634023776">
                      <w:marLeft w:val="0"/>
                      <w:marRight w:val="-3600"/>
                      <w:marTop w:val="0"/>
                      <w:marBottom w:val="0"/>
                      <w:divBdr>
                        <w:top w:val="none" w:sz="0" w:space="0" w:color="auto"/>
                        <w:left w:val="none" w:sz="0" w:space="0" w:color="auto"/>
                        <w:bottom w:val="none" w:sz="0" w:space="0" w:color="auto"/>
                        <w:right w:val="none" w:sz="0" w:space="0" w:color="auto"/>
                      </w:divBdr>
                      <w:divsChild>
                        <w:div w:id="2050832437">
                          <w:marLeft w:val="-15"/>
                          <w:marRight w:val="3585"/>
                          <w:marTop w:val="0"/>
                          <w:marBottom w:val="0"/>
                          <w:divBdr>
                            <w:top w:val="none" w:sz="0" w:space="0" w:color="auto"/>
                            <w:left w:val="none" w:sz="0" w:space="0" w:color="auto"/>
                            <w:bottom w:val="none" w:sz="0" w:space="0" w:color="auto"/>
                            <w:right w:val="none" w:sz="0" w:space="0" w:color="auto"/>
                          </w:divBdr>
                          <w:divsChild>
                            <w:div w:id="174611082">
                              <w:marLeft w:val="-210"/>
                              <w:marRight w:val="-210"/>
                              <w:marTop w:val="0"/>
                              <w:marBottom w:val="540"/>
                              <w:divBdr>
                                <w:top w:val="none" w:sz="0" w:space="0" w:color="auto"/>
                                <w:left w:val="none" w:sz="0" w:space="0" w:color="auto"/>
                                <w:bottom w:val="none" w:sz="0" w:space="0" w:color="auto"/>
                                <w:right w:val="none" w:sz="0" w:space="0" w:color="auto"/>
                              </w:divBdr>
                              <w:divsChild>
                                <w:div w:id="1310793620">
                                  <w:marLeft w:val="0"/>
                                  <w:marRight w:val="0"/>
                                  <w:marTop w:val="0"/>
                                  <w:marBottom w:val="0"/>
                                  <w:divBdr>
                                    <w:top w:val="none" w:sz="0" w:space="0" w:color="auto"/>
                                    <w:left w:val="none" w:sz="0" w:space="0" w:color="auto"/>
                                    <w:bottom w:val="none" w:sz="0" w:space="0" w:color="auto"/>
                                    <w:right w:val="none" w:sz="0" w:space="0" w:color="auto"/>
                                  </w:divBdr>
                                  <w:divsChild>
                                    <w:div w:id="8391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1650062">
      <w:bodyDiv w:val="1"/>
      <w:marLeft w:val="0"/>
      <w:marRight w:val="0"/>
      <w:marTop w:val="0"/>
      <w:marBottom w:val="0"/>
      <w:divBdr>
        <w:top w:val="none" w:sz="0" w:space="0" w:color="auto"/>
        <w:left w:val="none" w:sz="0" w:space="0" w:color="auto"/>
        <w:bottom w:val="none" w:sz="0" w:space="0" w:color="auto"/>
        <w:right w:val="none" w:sz="0" w:space="0" w:color="auto"/>
      </w:divBdr>
    </w:div>
    <w:div w:id="299574025">
      <w:bodyDiv w:val="1"/>
      <w:marLeft w:val="0"/>
      <w:marRight w:val="0"/>
      <w:marTop w:val="0"/>
      <w:marBottom w:val="0"/>
      <w:divBdr>
        <w:top w:val="none" w:sz="0" w:space="0" w:color="auto"/>
        <w:left w:val="none" w:sz="0" w:space="0" w:color="auto"/>
        <w:bottom w:val="none" w:sz="0" w:space="0" w:color="auto"/>
        <w:right w:val="none" w:sz="0" w:space="0" w:color="auto"/>
      </w:divBdr>
    </w:div>
    <w:div w:id="406805956">
      <w:bodyDiv w:val="1"/>
      <w:marLeft w:val="0"/>
      <w:marRight w:val="0"/>
      <w:marTop w:val="0"/>
      <w:marBottom w:val="0"/>
      <w:divBdr>
        <w:top w:val="none" w:sz="0" w:space="0" w:color="auto"/>
        <w:left w:val="none" w:sz="0" w:space="0" w:color="auto"/>
        <w:bottom w:val="none" w:sz="0" w:space="0" w:color="auto"/>
        <w:right w:val="none" w:sz="0" w:space="0" w:color="auto"/>
      </w:divBdr>
    </w:div>
    <w:div w:id="496962049">
      <w:bodyDiv w:val="1"/>
      <w:marLeft w:val="0"/>
      <w:marRight w:val="0"/>
      <w:marTop w:val="0"/>
      <w:marBottom w:val="0"/>
      <w:divBdr>
        <w:top w:val="none" w:sz="0" w:space="0" w:color="auto"/>
        <w:left w:val="none" w:sz="0" w:space="0" w:color="auto"/>
        <w:bottom w:val="none" w:sz="0" w:space="0" w:color="auto"/>
        <w:right w:val="none" w:sz="0" w:space="0" w:color="auto"/>
      </w:divBdr>
    </w:div>
    <w:div w:id="586622826">
      <w:bodyDiv w:val="1"/>
      <w:marLeft w:val="0"/>
      <w:marRight w:val="0"/>
      <w:marTop w:val="0"/>
      <w:marBottom w:val="0"/>
      <w:divBdr>
        <w:top w:val="none" w:sz="0" w:space="0" w:color="auto"/>
        <w:left w:val="none" w:sz="0" w:space="0" w:color="auto"/>
        <w:bottom w:val="none" w:sz="0" w:space="0" w:color="auto"/>
        <w:right w:val="none" w:sz="0" w:space="0" w:color="auto"/>
      </w:divBdr>
    </w:div>
    <w:div w:id="600375509">
      <w:bodyDiv w:val="1"/>
      <w:marLeft w:val="0"/>
      <w:marRight w:val="0"/>
      <w:marTop w:val="0"/>
      <w:marBottom w:val="0"/>
      <w:divBdr>
        <w:top w:val="none" w:sz="0" w:space="0" w:color="auto"/>
        <w:left w:val="none" w:sz="0" w:space="0" w:color="auto"/>
        <w:bottom w:val="none" w:sz="0" w:space="0" w:color="auto"/>
        <w:right w:val="none" w:sz="0" w:space="0" w:color="auto"/>
      </w:divBdr>
      <w:divsChild>
        <w:div w:id="149953752">
          <w:marLeft w:val="0"/>
          <w:marRight w:val="0"/>
          <w:marTop w:val="0"/>
          <w:marBottom w:val="0"/>
          <w:divBdr>
            <w:top w:val="none" w:sz="0" w:space="0" w:color="auto"/>
            <w:left w:val="none" w:sz="0" w:space="0" w:color="auto"/>
            <w:bottom w:val="none" w:sz="0" w:space="0" w:color="auto"/>
            <w:right w:val="none" w:sz="0" w:space="0" w:color="auto"/>
          </w:divBdr>
          <w:divsChild>
            <w:div w:id="7677745">
              <w:marLeft w:val="0"/>
              <w:marRight w:val="0"/>
              <w:marTop w:val="0"/>
              <w:marBottom w:val="0"/>
              <w:divBdr>
                <w:top w:val="none" w:sz="0" w:space="0" w:color="auto"/>
                <w:left w:val="none" w:sz="0" w:space="0" w:color="auto"/>
                <w:bottom w:val="none" w:sz="0" w:space="0" w:color="auto"/>
                <w:right w:val="none" w:sz="0" w:space="0" w:color="auto"/>
              </w:divBdr>
              <w:divsChild>
                <w:div w:id="1899394159">
                  <w:marLeft w:val="0"/>
                  <w:marRight w:val="0"/>
                  <w:marTop w:val="0"/>
                  <w:marBottom w:val="0"/>
                  <w:divBdr>
                    <w:top w:val="none" w:sz="0" w:space="0" w:color="auto"/>
                    <w:left w:val="none" w:sz="0" w:space="0" w:color="auto"/>
                    <w:bottom w:val="none" w:sz="0" w:space="0" w:color="auto"/>
                    <w:right w:val="none" w:sz="0" w:space="0" w:color="auto"/>
                  </w:divBdr>
                  <w:divsChild>
                    <w:div w:id="218982744">
                      <w:marLeft w:val="0"/>
                      <w:marRight w:val="-3600"/>
                      <w:marTop w:val="0"/>
                      <w:marBottom w:val="0"/>
                      <w:divBdr>
                        <w:top w:val="none" w:sz="0" w:space="0" w:color="auto"/>
                        <w:left w:val="none" w:sz="0" w:space="0" w:color="auto"/>
                        <w:bottom w:val="none" w:sz="0" w:space="0" w:color="auto"/>
                        <w:right w:val="none" w:sz="0" w:space="0" w:color="auto"/>
                      </w:divBdr>
                      <w:divsChild>
                        <w:div w:id="831674645">
                          <w:marLeft w:val="-15"/>
                          <w:marRight w:val="3585"/>
                          <w:marTop w:val="0"/>
                          <w:marBottom w:val="0"/>
                          <w:divBdr>
                            <w:top w:val="none" w:sz="0" w:space="0" w:color="auto"/>
                            <w:left w:val="none" w:sz="0" w:space="0" w:color="auto"/>
                            <w:bottom w:val="none" w:sz="0" w:space="0" w:color="auto"/>
                            <w:right w:val="none" w:sz="0" w:space="0" w:color="auto"/>
                          </w:divBdr>
                          <w:divsChild>
                            <w:div w:id="1889753736">
                              <w:marLeft w:val="-210"/>
                              <w:marRight w:val="-210"/>
                              <w:marTop w:val="0"/>
                              <w:marBottom w:val="540"/>
                              <w:divBdr>
                                <w:top w:val="none" w:sz="0" w:space="0" w:color="auto"/>
                                <w:left w:val="none" w:sz="0" w:space="0" w:color="auto"/>
                                <w:bottom w:val="none" w:sz="0" w:space="0" w:color="auto"/>
                                <w:right w:val="none" w:sz="0" w:space="0" w:color="auto"/>
                              </w:divBdr>
                              <w:divsChild>
                                <w:div w:id="2029140245">
                                  <w:marLeft w:val="0"/>
                                  <w:marRight w:val="0"/>
                                  <w:marTop w:val="0"/>
                                  <w:marBottom w:val="0"/>
                                  <w:divBdr>
                                    <w:top w:val="none" w:sz="0" w:space="0" w:color="auto"/>
                                    <w:left w:val="none" w:sz="0" w:space="0" w:color="auto"/>
                                    <w:bottom w:val="none" w:sz="0" w:space="0" w:color="auto"/>
                                    <w:right w:val="none" w:sz="0" w:space="0" w:color="auto"/>
                                  </w:divBdr>
                                  <w:divsChild>
                                    <w:div w:id="133399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3308143">
      <w:bodyDiv w:val="1"/>
      <w:marLeft w:val="0"/>
      <w:marRight w:val="0"/>
      <w:marTop w:val="0"/>
      <w:marBottom w:val="0"/>
      <w:divBdr>
        <w:top w:val="none" w:sz="0" w:space="0" w:color="auto"/>
        <w:left w:val="none" w:sz="0" w:space="0" w:color="auto"/>
        <w:bottom w:val="none" w:sz="0" w:space="0" w:color="auto"/>
        <w:right w:val="none" w:sz="0" w:space="0" w:color="auto"/>
      </w:divBdr>
    </w:div>
    <w:div w:id="738525381">
      <w:bodyDiv w:val="1"/>
      <w:marLeft w:val="0"/>
      <w:marRight w:val="0"/>
      <w:marTop w:val="0"/>
      <w:marBottom w:val="0"/>
      <w:divBdr>
        <w:top w:val="none" w:sz="0" w:space="0" w:color="auto"/>
        <w:left w:val="none" w:sz="0" w:space="0" w:color="auto"/>
        <w:bottom w:val="none" w:sz="0" w:space="0" w:color="auto"/>
        <w:right w:val="none" w:sz="0" w:space="0" w:color="auto"/>
      </w:divBdr>
    </w:div>
    <w:div w:id="756172326">
      <w:bodyDiv w:val="1"/>
      <w:marLeft w:val="0"/>
      <w:marRight w:val="0"/>
      <w:marTop w:val="0"/>
      <w:marBottom w:val="0"/>
      <w:divBdr>
        <w:top w:val="none" w:sz="0" w:space="0" w:color="auto"/>
        <w:left w:val="none" w:sz="0" w:space="0" w:color="auto"/>
        <w:bottom w:val="none" w:sz="0" w:space="0" w:color="auto"/>
        <w:right w:val="none" w:sz="0" w:space="0" w:color="auto"/>
      </w:divBdr>
    </w:div>
    <w:div w:id="1011495862">
      <w:bodyDiv w:val="1"/>
      <w:marLeft w:val="0"/>
      <w:marRight w:val="0"/>
      <w:marTop w:val="0"/>
      <w:marBottom w:val="0"/>
      <w:divBdr>
        <w:top w:val="none" w:sz="0" w:space="0" w:color="auto"/>
        <w:left w:val="none" w:sz="0" w:space="0" w:color="auto"/>
        <w:bottom w:val="none" w:sz="0" w:space="0" w:color="auto"/>
        <w:right w:val="none" w:sz="0" w:space="0" w:color="auto"/>
      </w:divBdr>
      <w:divsChild>
        <w:div w:id="1410078199">
          <w:marLeft w:val="0"/>
          <w:marRight w:val="0"/>
          <w:marTop w:val="0"/>
          <w:marBottom w:val="0"/>
          <w:divBdr>
            <w:top w:val="none" w:sz="0" w:space="0" w:color="auto"/>
            <w:left w:val="none" w:sz="0" w:space="0" w:color="auto"/>
            <w:bottom w:val="none" w:sz="0" w:space="0" w:color="auto"/>
            <w:right w:val="none" w:sz="0" w:space="0" w:color="auto"/>
          </w:divBdr>
          <w:divsChild>
            <w:div w:id="2055539168">
              <w:marLeft w:val="0"/>
              <w:marRight w:val="0"/>
              <w:marTop w:val="0"/>
              <w:marBottom w:val="0"/>
              <w:divBdr>
                <w:top w:val="none" w:sz="0" w:space="0" w:color="auto"/>
                <w:left w:val="none" w:sz="0" w:space="0" w:color="auto"/>
                <w:bottom w:val="none" w:sz="0" w:space="0" w:color="auto"/>
                <w:right w:val="none" w:sz="0" w:space="0" w:color="auto"/>
              </w:divBdr>
              <w:divsChild>
                <w:div w:id="6829320">
                  <w:marLeft w:val="0"/>
                  <w:marRight w:val="0"/>
                  <w:marTop w:val="0"/>
                  <w:marBottom w:val="0"/>
                  <w:divBdr>
                    <w:top w:val="none" w:sz="0" w:space="0" w:color="auto"/>
                    <w:left w:val="none" w:sz="0" w:space="0" w:color="auto"/>
                    <w:bottom w:val="none" w:sz="0" w:space="0" w:color="auto"/>
                    <w:right w:val="none" w:sz="0" w:space="0" w:color="auto"/>
                  </w:divBdr>
                  <w:divsChild>
                    <w:div w:id="199972917">
                      <w:marLeft w:val="0"/>
                      <w:marRight w:val="0"/>
                      <w:marTop w:val="0"/>
                      <w:marBottom w:val="0"/>
                      <w:divBdr>
                        <w:top w:val="none" w:sz="0" w:space="0" w:color="auto"/>
                        <w:left w:val="none" w:sz="0" w:space="0" w:color="auto"/>
                        <w:bottom w:val="none" w:sz="0" w:space="0" w:color="auto"/>
                        <w:right w:val="none" w:sz="0" w:space="0" w:color="auto"/>
                      </w:divBdr>
                      <w:divsChild>
                        <w:div w:id="1893349807">
                          <w:marLeft w:val="0"/>
                          <w:marRight w:val="0"/>
                          <w:marTop w:val="0"/>
                          <w:marBottom w:val="0"/>
                          <w:divBdr>
                            <w:top w:val="none" w:sz="0" w:space="0" w:color="auto"/>
                            <w:left w:val="none" w:sz="0" w:space="0" w:color="auto"/>
                            <w:bottom w:val="none" w:sz="0" w:space="0" w:color="auto"/>
                            <w:right w:val="none" w:sz="0" w:space="0" w:color="auto"/>
                          </w:divBdr>
                          <w:divsChild>
                            <w:div w:id="1373649213">
                              <w:marLeft w:val="0"/>
                              <w:marRight w:val="0"/>
                              <w:marTop w:val="0"/>
                              <w:marBottom w:val="0"/>
                              <w:divBdr>
                                <w:top w:val="none" w:sz="0" w:space="0" w:color="auto"/>
                                <w:left w:val="none" w:sz="0" w:space="0" w:color="auto"/>
                                <w:bottom w:val="none" w:sz="0" w:space="0" w:color="auto"/>
                                <w:right w:val="none" w:sz="0" w:space="0" w:color="auto"/>
                              </w:divBdr>
                              <w:divsChild>
                                <w:div w:id="433325252">
                                  <w:marLeft w:val="0"/>
                                  <w:marRight w:val="0"/>
                                  <w:marTop w:val="0"/>
                                  <w:marBottom w:val="0"/>
                                  <w:divBdr>
                                    <w:top w:val="none" w:sz="0" w:space="0" w:color="auto"/>
                                    <w:left w:val="none" w:sz="0" w:space="0" w:color="auto"/>
                                    <w:bottom w:val="none" w:sz="0" w:space="0" w:color="auto"/>
                                    <w:right w:val="none" w:sz="0" w:space="0" w:color="auto"/>
                                  </w:divBdr>
                                  <w:divsChild>
                                    <w:div w:id="1139802683">
                                      <w:marLeft w:val="0"/>
                                      <w:marRight w:val="0"/>
                                      <w:marTop w:val="0"/>
                                      <w:marBottom w:val="0"/>
                                      <w:divBdr>
                                        <w:top w:val="none" w:sz="0" w:space="0" w:color="auto"/>
                                        <w:left w:val="none" w:sz="0" w:space="0" w:color="auto"/>
                                        <w:bottom w:val="none" w:sz="0" w:space="0" w:color="auto"/>
                                        <w:right w:val="none" w:sz="0" w:space="0" w:color="auto"/>
                                      </w:divBdr>
                                      <w:divsChild>
                                        <w:div w:id="1930576225">
                                          <w:marLeft w:val="0"/>
                                          <w:marRight w:val="0"/>
                                          <w:marTop w:val="0"/>
                                          <w:marBottom w:val="0"/>
                                          <w:divBdr>
                                            <w:top w:val="none" w:sz="0" w:space="0" w:color="auto"/>
                                            <w:left w:val="none" w:sz="0" w:space="0" w:color="auto"/>
                                            <w:bottom w:val="none" w:sz="0" w:space="0" w:color="auto"/>
                                            <w:right w:val="none" w:sz="0" w:space="0" w:color="auto"/>
                                          </w:divBdr>
                                          <w:divsChild>
                                            <w:div w:id="2060976504">
                                              <w:marLeft w:val="0"/>
                                              <w:marRight w:val="0"/>
                                              <w:marTop w:val="0"/>
                                              <w:marBottom w:val="0"/>
                                              <w:divBdr>
                                                <w:top w:val="none" w:sz="0" w:space="0" w:color="auto"/>
                                                <w:left w:val="none" w:sz="0" w:space="0" w:color="auto"/>
                                                <w:bottom w:val="none" w:sz="0" w:space="0" w:color="auto"/>
                                                <w:right w:val="none" w:sz="0" w:space="0" w:color="auto"/>
                                              </w:divBdr>
                                              <w:divsChild>
                                                <w:div w:id="298920035">
                                                  <w:marLeft w:val="0"/>
                                                  <w:marRight w:val="0"/>
                                                  <w:marTop w:val="0"/>
                                                  <w:marBottom w:val="0"/>
                                                  <w:divBdr>
                                                    <w:top w:val="none" w:sz="0" w:space="0" w:color="auto"/>
                                                    <w:left w:val="none" w:sz="0" w:space="0" w:color="auto"/>
                                                    <w:bottom w:val="none" w:sz="0" w:space="0" w:color="auto"/>
                                                    <w:right w:val="none" w:sz="0" w:space="0" w:color="auto"/>
                                                  </w:divBdr>
                                                </w:div>
                                                <w:div w:id="34817602">
                                                  <w:marLeft w:val="0"/>
                                                  <w:marRight w:val="0"/>
                                                  <w:marTop w:val="0"/>
                                                  <w:marBottom w:val="0"/>
                                                  <w:divBdr>
                                                    <w:top w:val="none" w:sz="0" w:space="0" w:color="auto"/>
                                                    <w:left w:val="none" w:sz="0" w:space="0" w:color="auto"/>
                                                    <w:bottom w:val="none" w:sz="0" w:space="0" w:color="auto"/>
                                                    <w:right w:val="none" w:sz="0" w:space="0" w:color="auto"/>
                                                  </w:divBdr>
                                                </w:div>
                                                <w:div w:id="1627200039">
                                                  <w:marLeft w:val="0"/>
                                                  <w:marRight w:val="0"/>
                                                  <w:marTop w:val="0"/>
                                                  <w:marBottom w:val="0"/>
                                                  <w:divBdr>
                                                    <w:top w:val="none" w:sz="0" w:space="0" w:color="auto"/>
                                                    <w:left w:val="none" w:sz="0" w:space="0" w:color="auto"/>
                                                    <w:bottom w:val="none" w:sz="0" w:space="0" w:color="auto"/>
                                                    <w:right w:val="none" w:sz="0" w:space="0" w:color="auto"/>
                                                  </w:divBdr>
                                                </w:div>
                                                <w:div w:id="1265184504">
                                                  <w:marLeft w:val="0"/>
                                                  <w:marRight w:val="0"/>
                                                  <w:marTop w:val="0"/>
                                                  <w:marBottom w:val="0"/>
                                                  <w:divBdr>
                                                    <w:top w:val="none" w:sz="0" w:space="0" w:color="auto"/>
                                                    <w:left w:val="none" w:sz="0" w:space="0" w:color="auto"/>
                                                    <w:bottom w:val="none" w:sz="0" w:space="0" w:color="auto"/>
                                                    <w:right w:val="none" w:sz="0" w:space="0" w:color="auto"/>
                                                  </w:divBdr>
                                                </w:div>
                                                <w:div w:id="1759867996">
                                                  <w:marLeft w:val="0"/>
                                                  <w:marRight w:val="0"/>
                                                  <w:marTop w:val="0"/>
                                                  <w:marBottom w:val="0"/>
                                                  <w:divBdr>
                                                    <w:top w:val="none" w:sz="0" w:space="0" w:color="auto"/>
                                                    <w:left w:val="none" w:sz="0" w:space="0" w:color="auto"/>
                                                    <w:bottom w:val="none" w:sz="0" w:space="0" w:color="auto"/>
                                                    <w:right w:val="none" w:sz="0" w:space="0" w:color="auto"/>
                                                  </w:divBdr>
                                                </w:div>
                                                <w:div w:id="594678796">
                                                  <w:marLeft w:val="0"/>
                                                  <w:marRight w:val="0"/>
                                                  <w:marTop w:val="0"/>
                                                  <w:marBottom w:val="0"/>
                                                  <w:divBdr>
                                                    <w:top w:val="none" w:sz="0" w:space="0" w:color="auto"/>
                                                    <w:left w:val="none" w:sz="0" w:space="0" w:color="auto"/>
                                                    <w:bottom w:val="none" w:sz="0" w:space="0" w:color="auto"/>
                                                    <w:right w:val="none" w:sz="0" w:space="0" w:color="auto"/>
                                                  </w:divBdr>
                                                </w:div>
                                                <w:div w:id="396515443">
                                                  <w:marLeft w:val="0"/>
                                                  <w:marRight w:val="0"/>
                                                  <w:marTop w:val="0"/>
                                                  <w:marBottom w:val="0"/>
                                                  <w:divBdr>
                                                    <w:top w:val="none" w:sz="0" w:space="0" w:color="auto"/>
                                                    <w:left w:val="none" w:sz="0" w:space="0" w:color="auto"/>
                                                    <w:bottom w:val="none" w:sz="0" w:space="0" w:color="auto"/>
                                                    <w:right w:val="none" w:sz="0" w:space="0" w:color="auto"/>
                                                  </w:divBdr>
                                                </w:div>
                                                <w:div w:id="113764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1052456">
      <w:bodyDiv w:val="1"/>
      <w:marLeft w:val="0"/>
      <w:marRight w:val="0"/>
      <w:marTop w:val="0"/>
      <w:marBottom w:val="0"/>
      <w:divBdr>
        <w:top w:val="none" w:sz="0" w:space="0" w:color="auto"/>
        <w:left w:val="none" w:sz="0" w:space="0" w:color="auto"/>
        <w:bottom w:val="none" w:sz="0" w:space="0" w:color="auto"/>
        <w:right w:val="none" w:sz="0" w:space="0" w:color="auto"/>
      </w:divBdr>
    </w:div>
    <w:div w:id="1178933583">
      <w:bodyDiv w:val="1"/>
      <w:marLeft w:val="0"/>
      <w:marRight w:val="0"/>
      <w:marTop w:val="0"/>
      <w:marBottom w:val="0"/>
      <w:divBdr>
        <w:top w:val="none" w:sz="0" w:space="0" w:color="auto"/>
        <w:left w:val="none" w:sz="0" w:space="0" w:color="auto"/>
        <w:bottom w:val="none" w:sz="0" w:space="0" w:color="auto"/>
        <w:right w:val="none" w:sz="0" w:space="0" w:color="auto"/>
      </w:divBdr>
    </w:div>
    <w:div w:id="1196164083">
      <w:bodyDiv w:val="1"/>
      <w:marLeft w:val="0"/>
      <w:marRight w:val="0"/>
      <w:marTop w:val="0"/>
      <w:marBottom w:val="0"/>
      <w:divBdr>
        <w:top w:val="none" w:sz="0" w:space="0" w:color="auto"/>
        <w:left w:val="none" w:sz="0" w:space="0" w:color="auto"/>
        <w:bottom w:val="none" w:sz="0" w:space="0" w:color="auto"/>
        <w:right w:val="none" w:sz="0" w:space="0" w:color="auto"/>
      </w:divBdr>
    </w:div>
    <w:div w:id="1198422161">
      <w:bodyDiv w:val="1"/>
      <w:marLeft w:val="0"/>
      <w:marRight w:val="0"/>
      <w:marTop w:val="0"/>
      <w:marBottom w:val="0"/>
      <w:divBdr>
        <w:top w:val="none" w:sz="0" w:space="0" w:color="auto"/>
        <w:left w:val="none" w:sz="0" w:space="0" w:color="auto"/>
        <w:bottom w:val="none" w:sz="0" w:space="0" w:color="auto"/>
        <w:right w:val="none" w:sz="0" w:space="0" w:color="auto"/>
      </w:divBdr>
      <w:divsChild>
        <w:div w:id="1305620462">
          <w:marLeft w:val="0"/>
          <w:marRight w:val="0"/>
          <w:marTop w:val="0"/>
          <w:marBottom w:val="0"/>
          <w:divBdr>
            <w:top w:val="none" w:sz="0" w:space="0" w:color="auto"/>
            <w:left w:val="none" w:sz="0" w:space="0" w:color="auto"/>
            <w:bottom w:val="none" w:sz="0" w:space="0" w:color="auto"/>
            <w:right w:val="none" w:sz="0" w:space="0" w:color="auto"/>
          </w:divBdr>
          <w:divsChild>
            <w:div w:id="1615599062">
              <w:marLeft w:val="0"/>
              <w:marRight w:val="0"/>
              <w:marTop w:val="0"/>
              <w:marBottom w:val="0"/>
              <w:divBdr>
                <w:top w:val="none" w:sz="0" w:space="0" w:color="auto"/>
                <w:left w:val="none" w:sz="0" w:space="0" w:color="auto"/>
                <w:bottom w:val="none" w:sz="0" w:space="0" w:color="auto"/>
                <w:right w:val="none" w:sz="0" w:space="0" w:color="auto"/>
              </w:divBdr>
              <w:divsChild>
                <w:div w:id="349986665">
                  <w:marLeft w:val="0"/>
                  <w:marRight w:val="0"/>
                  <w:marTop w:val="0"/>
                  <w:marBottom w:val="0"/>
                  <w:divBdr>
                    <w:top w:val="none" w:sz="0" w:space="0" w:color="auto"/>
                    <w:left w:val="none" w:sz="0" w:space="0" w:color="auto"/>
                    <w:bottom w:val="none" w:sz="0" w:space="0" w:color="auto"/>
                    <w:right w:val="none" w:sz="0" w:space="0" w:color="auto"/>
                  </w:divBdr>
                  <w:divsChild>
                    <w:div w:id="839544223">
                      <w:marLeft w:val="0"/>
                      <w:marRight w:val="0"/>
                      <w:marTop w:val="0"/>
                      <w:marBottom w:val="0"/>
                      <w:divBdr>
                        <w:top w:val="none" w:sz="0" w:space="0" w:color="auto"/>
                        <w:left w:val="none" w:sz="0" w:space="0" w:color="auto"/>
                        <w:bottom w:val="none" w:sz="0" w:space="0" w:color="auto"/>
                        <w:right w:val="none" w:sz="0" w:space="0" w:color="auto"/>
                      </w:divBdr>
                      <w:divsChild>
                        <w:div w:id="1677223037">
                          <w:marLeft w:val="0"/>
                          <w:marRight w:val="0"/>
                          <w:marTop w:val="0"/>
                          <w:marBottom w:val="0"/>
                          <w:divBdr>
                            <w:top w:val="none" w:sz="0" w:space="0" w:color="auto"/>
                            <w:left w:val="none" w:sz="0" w:space="0" w:color="auto"/>
                            <w:bottom w:val="none" w:sz="0" w:space="0" w:color="auto"/>
                            <w:right w:val="none" w:sz="0" w:space="0" w:color="auto"/>
                          </w:divBdr>
                          <w:divsChild>
                            <w:div w:id="388576112">
                              <w:marLeft w:val="0"/>
                              <w:marRight w:val="0"/>
                              <w:marTop w:val="0"/>
                              <w:marBottom w:val="0"/>
                              <w:divBdr>
                                <w:top w:val="none" w:sz="0" w:space="0" w:color="auto"/>
                                <w:left w:val="none" w:sz="0" w:space="0" w:color="auto"/>
                                <w:bottom w:val="none" w:sz="0" w:space="0" w:color="auto"/>
                                <w:right w:val="none" w:sz="0" w:space="0" w:color="auto"/>
                              </w:divBdr>
                              <w:divsChild>
                                <w:div w:id="1447963478">
                                  <w:marLeft w:val="0"/>
                                  <w:marRight w:val="0"/>
                                  <w:marTop w:val="0"/>
                                  <w:marBottom w:val="0"/>
                                  <w:divBdr>
                                    <w:top w:val="none" w:sz="0" w:space="0" w:color="auto"/>
                                    <w:left w:val="none" w:sz="0" w:space="0" w:color="auto"/>
                                    <w:bottom w:val="none" w:sz="0" w:space="0" w:color="auto"/>
                                    <w:right w:val="none" w:sz="0" w:space="0" w:color="auto"/>
                                  </w:divBdr>
                                  <w:divsChild>
                                    <w:div w:id="705446412">
                                      <w:marLeft w:val="0"/>
                                      <w:marRight w:val="0"/>
                                      <w:marTop w:val="0"/>
                                      <w:marBottom w:val="0"/>
                                      <w:divBdr>
                                        <w:top w:val="none" w:sz="0" w:space="0" w:color="auto"/>
                                        <w:left w:val="none" w:sz="0" w:space="0" w:color="auto"/>
                                        <w:bottom w:val="none" w:sz="0" w:space="0" w:color="auto"/>
                                        <w:right w:val="none" w:sz="0" w:space="0" w:color="auto"/>
                                      </w:divBdr>
                                      <w:divsChild>
                                        <w:div w:id="1977368852">
                                          <w:marLeft w:val="0"/>
                                          <w:marRight w:val="0"/>
                                          <w:marTop w:val="0"/>
                                          <w:marBottom w:val="0"/>
                                          <w:divBdr>
                                            <w:top w:val="none" w:sz="0" w:space="0" w:color="auto"/>
                                            <w:left w:val="none" w:sz="0" w:space="0" w:color="auto"/>
                                            <w:bottom w:val="none" w:sz="0" w:space="0" w:color="auto"/>
                                            <w:right w:val="none" w:sz="0" w:space="0" w:color="auto"/>
                                          </w:divBdr>
                                          <w:divsChild>
                                            <w:div w:id="864320554">
                                              <w:marLeft w:val="0"/>
                                              <w:marRight w:val="0"/>
                                              <w:marTop w:val="0"/>
                                              <w:marBottom w:val="0"/>
                                              <w:divBdr>
                                                <w:top w:val="none" w:sz="0" w:space="0" w:color="auto"/>
                                                <w:left w:val="none" w:sz="0" w:space="0" w:color="auto"/>
                                                <w:bottom w:val="none" w:sz="0" w:space="0" w:color="auto"/>
                                                <w:right w:val="none" w:sz="0" w:space="0" w:color="auto"/>
                                              </w:divBdr>
                                              <w:divsChild>
                                                <w:div w:id="194002431">
                                                  <w:marLeft w:val="0"/>
                                                  <w:marRight w:val="0"/>
                                                  <w:marTop w:val="0"/>
                                                  <w:marBottom w:val="0"/>
                                                  <w:divBdr>
                                                    <w:top w:val="none" w:sz="0" w:space="0" w:color="auto"/>
                                                    <w:left w:val="none" w:sz="0" w:space="0" w:color="auto"/>
                                                    <w:bottom w:val="none" w:sz="0" w:space="0" w:color="auto"/>
                                                    <w:right w:val="none" w:sz="0" w:space="0" w:color="auto"/>
                                                  </w:divBdr>
                                                </w:div>
                                                <w:div w:id="2121488681">
                                                  <w:marLeft w:val="0"/>
                                                  <w:marRight w:val="0"/>
                                                  <w:marTop w:val="0"/>
                                                  <w:marBottom w:val="0"/>
                                                  <w:divBdr>
                                                    <w:top w:val="none" w:sz="0" w:space="0" w:color="auto"/>
                                                    <w:left w:val="none" w:sz="0" w:space="0" w:color="auto"/>
                                                    <w:bottom w:val="none" w:sz="0" w:space="0" w:color="auto"/>
                                                    <w:right w:val="none" w:sz="0" w:space="0" w:color="auto"/>
                                                  </w:divBdr>
                                                </w:div>
                                                <w:div w:id="160046262">
                                                  <w:marLeft w:val="0"/>
                                                  <w:marRight w:val="0"/>
                                                  <w:marTop w:val="0"/>
                                                  <w:marBottom w:val="0"/>
                                                  <w:divBdr>
                                                    <w:top w:val="none" w:sz="0" w:space="0" w:color="auto"/>
                                                    <w:left w:val="none" w:sz="0" w:space="0" w:color="auto"/>
                                                    <w:bottom w:val="none" w:sz="0" w:space="0" w:color="auto"/>
                                                    <w:right w:val="none" w:sz="0" w:space="0" w:color="auto"/>
                                                  </w:divBdr>
                                                </w:div>
                                                <w:div w:id="2120952363">
                                                  <w:marLeft w:val="0"/>
                                                  <w:marRight w:val="0"/>
                                                  <w:marTop w:val="0"/>
                                                  <w:marBottom w:val="0"/>
                                                  <w:divBdr>
                                                    <w:top w:val="none" w:sz="0" w:space="0" w:color="auto"/>
                                                    <w:left w:val="none" w:sz="0" w:space="0" w:color="auto"/>
                                                    <w:bottom w:val="none" w:sz="0" w:space="0" w:color="auto"/>
                                                    <w:right w:val="none" w:sz="0" w:space="0" w:color="auto"/>
                                                  </w:divBdr>
                                                </w:div>
                                                <w:div w:id="1050034826">
                                                  <w:marLeft w:val="0"/>
                                                  <w:marRight w:val="0"/>
                                                  <w:marTop w:val="0"/>
                                                  <w:marBottom w:val="0"/>
                                                  <w:divBdr>
                                                    <w:top w:val="none" w:sz="0" w:space="0" w:color="auto"/>
                                                    <w:left w:val="none" w:sz="0" w:space="0" w:color="auto"/>
                                                    <w:bottom w:val="none" w:sz="0" w:space="0" w:color="auto"/>
                                                    <w:right w:val="none" w:sz="0" w:space="0" w:color="auto"/>
                                                  </w:divBdr>
                                                </w:div>
                                                <w:div w:id="970792972">
                                                  <w:marLeft w:val="0"/>
                                                  <w:marRight w:val="0"/>
                                                  <w:marTop w:val="0"/>
                                                  <w:marBottom w:val="0"/>
                                                  <w:divBdr>
                                                    <w:top w:val="none" w:sz="0" w:space="0" w:color="auto"/>
                                                    <w:left w:val="none" w:sz="0" w:space="0" w:color="auto"/>
                                                    <w:bottom w:val="none" w:sz="0" w:space="0" w:color="auto"/>
                                                    <w:right w:val="none" w:sz="0" w:space="0" w:color="auto"/>
                                                  </w:divBdr>
                                                </w:div>
                                                <w:div w:id="2015037472">
                                                  <w:marLeft w:val="0"/>
                                                  <w:marRight w:val="0"/>
                                                  <w:marTop w:val="0"/>
                                                  <w:marBottom w:val="0"/>
                                                  <w:divBdr>
                                                    <w:top w:val="none" w:sz="0" w:space="0" w:color="auto"/>
                                                    <w:left w:val="none" w:sz="0" w:space="0" w:color="auto"/>
                                                    <w:bottom w:val="none" w:sz="0" w:space="0" w:color="auto"/>
                                                    <w:right w:val="none" w:sz="0" w:space="0" w:color="auto"/>
                                                  </w:divBdr>
                                                </w:div>
                                                <w:div w:id="100860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6240753">
      <w:bodyDiv w:val="1"/>
      <w:marLeft w:val="0"/>
      <w:marRight w:val="0"/>
      <w:marTop w:val="0"/>
      <w:marBottom w:val="0"/>
      <w:divBdr>
        <w:top w:val="none" w:sz="0" w:space="0" w:color="auto"/>
        <w:left w:val="none" w:sz="0" w:space="0" w:color="auto"/>
        <w:bottom w:val="none" w:sz="0" w:space="0" w:color="auto"/>
        <w:right w:val="none" w:sz="0" w:space="0" w:color="auto"/>
      </w:divBdr>
    </w:div>
    <w:div w:id="1474637101">
      <w:bodyDiv w:val="1"/>
      <w:marLeft w:val="0"/>
      <w:marRight w:val="0"/>
      <w:marTop w:val="0"/>
      <w:marBottom w:val="0"/>
      <w:divBdr>
        <w:top w:val="none" w:sz="0" w:space="0" w:color="auto"/>
        <w:left w:val="none" w:sz="0" w:space="0" w:color="auto"/>
        <w:bottom w:val="none" w:sz="0" w:space="0" w:color="auto"/>
        <w:right w:val="none" w:sz="0" w:space="0" w:color="auto"/>
      </w:divBdr>
      <w:divsChild>
        <w:div w:id="1991589181">
          <w:marLeft w:val="0"/>
          <w:marRight w:val="0"/>
          <w:marTop w:val="0"/>
          <w:marBottom w:val="0"/>
          <w:divBdr>
            <w:top w:val="none" w:sz="0" w:space="0" w:color="auto"/>
            <w:left w:val="none" w:sz="0" w:space="0" w:color="auto"/>
            <w:bottom w:val="none" w:sz="0" w:space="0" w:color="auto"/>
            <w:right w:val="none" w:sz="0" w:space="0" w:color="auto"/>
          </w:divBdr>
          <w:divsChild>
            <w:div w:id="738678116">
              <w:marLeft w:val="0"/>
              <w:marRight w:val="0"/>
              <w:marTop w:val="0"/>
              <w:marBottom w:val="0"/>
              <w:divBdr>
                <w:top w:val="none" w:sz="0" w:space="0" w:color="auto"/>
                <w:left w:val="none" w:sz="0" w:space="0" w:color="auto"/>
                <w:bottom w:val="none" w:sz="0" w:space="0" w:color="auto"/>
                <w:right w:val="none" w:sz="0" w:space="0" w:color="auto"/>
              </w:divBdr>
              <w:divsChild>
                <w:div w:id="1645966832">
                  <w:marLeft w:val="0"/>
                  <w:marRight w:val="0"/>
                  <w:marTop w:val="0"/>
                  <w:marBottom w:val="0"/>
                  <w:divBdr>
                    <w:top w:val="none" w:sz="0" w:space="0" w:color="auto"/>
                    <w:left w:val="none" w:sz="0" w:space="0" w:color="auto"/>
                    <w:bottom w:val="none" w:sz="0" w:space="0" w:color="auto"/>
                    <w:right w:val="none" w:sz="0" w:space="0" w:color="auto"/>
                  </w:divBdr>
                  <w:divsChild>
                    <w:div w:id="1586574796">
                      <w:marLeft w:val="0"/>
                      <w:marRight w:val="-3260"/>
                      <w:marTop w:val="0"/>
                      <w:marBottom w:val="0"/>
                      <w:divBdr>
                        <w:top w:val="none" w:sz="0" w:space="0" w:color="auto"/>
                        <w:left w:val="none" w:sz="0" w:space="0" w:color="auto"/>
                        <w:bottom w:val="none" w:sz="0" w:space="0" w:color="auto"/>
                        <w:right w:val="none" w:sz="0" w:space="0" w:color="auto"/>
                      </w:divBdr>
                      <w:divsChild>
                        <w:div w:id="2061709908">
                          <w:marLeft w:val="-14"/>
                          <w:marRight w:val="3247"/>
                          <w:marTop w:val="0"/>
                          <w:marBottom w:val="0"/>
                          <w:divBdr>
                            <w:top w:val="none" w:sz="0" w:space="0" w:color="auto"/>
                            <w:left w:val="none" w:sz="0" w:space="0" w:color="auto"/>
                            <w:bottom w:val="none" w:sz="0" w:space="0" w:color="auto"/>
                            <w:right w:val="none" w:sz="0" w:space="0" w:color="auto"/>
                          </w:divBdr>
                          <w:divsChild>
                            <w:div w:id="1742753507">
                              <w:marLeft w:val="-190"/>
                              <w:marRight w:val="-190"/>
                              <w:marTop w:val="0"/>
                              <w:marBottom w:val="489"/>
                              <w:divBdr>
                                <w:top w:val="none" w:sz="0" w:space="0" w:color="auto"/>
                                <w:left w:val="none" w:sz="0" w:space="0" w:color="auto"/>
                                <w:bottom w:val="none" w:sz="0" w:space="0" w:color="auto"/>
                                <w:right w:val="none" w:sz="0" w:space="0" w:color="auto"/>
                              </w:divBdr>
                              <w:divsChild>
                                <w:div w:id="831795163">
                                  <w:marLeft w:val="0"/>
                                  <w:marRight w:val="0"/>
                                  <w:marTop w:val="0"/>
                                  <w:marBottom w:val="0"/>
                                  <w:divBdr>
                                    <w:top w:val="none" w:sz="0" w:space="0" w:color="auto"/>
                                    <w:left w:val="none" w:sz="0" w:space="0" w:color="auto"/>
                                    <w:bottom w:val="none" w:sz="0" w:space="0" w:color="auto"/>
                                    <w:right w:val="none" w:sz="0" w:space="0" w:color="auto"/>
                                  </w:divBdr>
                                  <w:divsChild>
                                    <w:div w:id="27086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3049463">
      <w:bodyDiv w:val="1"/>
      <w:marLeft w:val="0"/>
      <w:marRight w:val="0"/>
      <w:marTop w:val="0"/>
      <w:marBottom w:val="0"/>
      <w:divBdr>
        <w:top w:val="none" w:sz="0" w:space="0" w:color="auto"/>
        <w:left w:val="none" w:sz="0" w:space="0" w:color="auto"/>
        <w:bottom w:val="none" w:sz="0" w:space="0" w:color="auto"/>
        <w:right w:val="none" w:sz="0" w:space="0" w:color="auto"/>
      </w:divBdr>
    </w:div>
    <w:div w:id="2043939164">
      <w:bodyDiv w:val="1"/>
      <w:marLeft w:val="0"/>
      <w:marRight w:val="0"/>
      <w:marTop w:val="0"/>
      <w:marBottom w:val="0"/>
      <w:divBdr>
        <w:top w:val="none" w:sz="0" w:space="0" w:color="auto"/>
        <w:left w:val="none" w:sz="0" w:space="0" w:color="auto"/>
        <w:bottom w:val="none" w:sz="0" w:space="0" w:color="auto"/>
        <w:right w:val="none" w:sz="0" w:space="0" w:color="auto"/>
      </w:divBdr>
    </w:div>
    <w:div w:id="2050908614">
      <w:bodyDiv w:val="1"/>
      <w:marLeft w:val="0"/>
      <w:marRight w:val="0"/>
      <w:marTop w:val="0"/>
      <w:marBottom w:val="0"/>
      <w:divBdr>
        <w:top w:val="none" w:sz="0" w:space="0" w:color="auto"/>
        <w:left w:val="none" w:sz="0" w:space="0" w:color="auto"/>
        <w:bottom w:val="none" w:sz="0" w:space="0" w:color="auto"/>
        <w:right w:val="none" w:sz="0" w:space="0" w:color="auto"/>
      </w:divBdr>
    </w:div>
    <w:div w:id="2115056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jpeg"/><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7F9E47-21A9-0745-9269-E1D127C5A5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458</Words>
  <Characters>2614</Characters>
  <Application>Microsoft Macintosh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UNITCOM PC</Company>
  <LinksUpToDate>false</LinksUpToDate>
  <CharactersWithSpaces>3066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ｄtop</dc:creator>
  <cp:lastModifiedBy>Tokou Munenori</cp:lastModifiedBy>
  <cp:revision>2</cp:revision>
  <cp:lastPrinted>2015-11-06T08:04:00Z</cp:lastPrinted>
  <dcterms:created xsi:type="dcterms:W3CDTF">2016-07-13T22:56:00Z</dcterms:created>
  <dcterms:modified xsi:type="dcterms:W3CDTF">2016-07-13T22:56:00Z</dcterms:modified>
</cp:coreProperties>
</file>